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490" w:type="dxa"/>
        <w:tblInd w:w="-432" w:type="dxa"/>
        <w:tblLayout w:type="fixed"/>
        <w:tblLook w:val="04A0" w:firstRow="1" w:lastRow="0" w:firstColumn="1" w:lastColumn="0" w:noHBand="0" w:noVBand="1"/>
      </w:tblPr>
      <w:tblGrid>
        <w:gridCol w:w="2898"/>
        <w:gridCol w:w="1242"/>
        <w:gridCol w:w="3630"/>
        <w:gridCol w:w="1170"/>
        <w:gridCol w:w="1800"/>
        <w:gridCol w:w="1875"/>
        <w:gridCol w:w="1875"/>
      </w:tblGrid>
      <w:tr w:rsidR="00B602ED" w:rsidRPr="00041930" w:rsidTr="00674F87">
        <w:tc>
          <w:tcPr>
            <w:tcW w:w="2898" w:type="dxa"/>
          </w:tcPr>
          <w:p w:rsidR="00B602ED" w:rsidRPr="00041930" w:rsidRDefault="00EB458E">
            <w:pPr>
              <w:rPr>
                <w:rFonts w:cstheme="minorHAnsi"/>
                <w:sz w:val="20"/>
                <w:szCs w:val="20"/>
              </w:rPr>
            </w:pPr>
            <w:bookmarkStart w:id="0" w:name="_GoBack"/>
            <w:bookmarkEnd w:id="0"/>
            <w:r w:rsidRPr="00041930">
              <w:rPr>
                <w:rFonts w:cstheme="minorHAnsi"/>
                <w:noProof/>
                <w:sz w:val="20"/>
                <w:szCs w:val="20"/>
              </w:rPr>
              <w:drawing>
                <wp:anchor distT="0" distB="0" distL="114300" distR="114300" simplePos="0" relativeHeight="251659264" behindDoc="0" locked="0" layoutInCell="1" allowOverlap="1">
                  <wp:simplePos x="0" y="0"/>
                  <wp:positionH relativeFrom="column">
                    <wp:posOffset>629701</wp:posOffset>
                  </wp:positionH>
                  <wp:positionV relativeFrom="paragraph">
                    <wp:posOffset>-16860</wp:posOffset>
                  </wp:positionV>
                  <wp:extent cx="399459" cy="493986"/>
                  <wp:effectExtent l="19050" t="0" r="591"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nstitut-stiami-originalb458e401801cc95e48b5ab54b613a44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9459" cy="493986"/>
                          </a:xfrm>
                          <a:prstGeom prst="rect">
                            <a:avLst/>
                          </a:prstGeom>
                        </pic:spPr>
                      </pic:pic>
                    </a:graphicData>
                  </a:graphic>
                </wp:anchor>
              </w:drawing>
            </w:r>
          </w:p>
        </w:tc>
        <w:tc>
          <w:tcPr>
            <w:tcW w:w="11592" w:type="dxa"/>
            <w:gridSpan w:val="6"/>
          </w:tcPr>
          <w:p w:rsidR="00B602ED" w:rsidRPr="00041930" w:rsidRDefault="00B602ED">
            <w:pPr>
              <w:rPr>
                <w:rFonts w:cstheme="minorHAnsi"/>
                <w:b/>
                <w:sz w:val="20"/>
                <w:szCs w:val="20"/>
              </w:rPr>
            </w:pPr>
            <w:r w:rsidRPr="00041930">
              <w:rPr>
                <w:rFonts w:cstheme="minorHAnsi"/>
                <w:b/>
                <w:sz w:val="20"/>
                <w:szCs w:val="20"/>
              </w:rPr>
              <w:t>RENCANA PEMBELAJARAN SEMESTER</w:t>
            </w:r>
          </w:p>
          <w:p w:rsidR="00B602ED" w:rsidRPr="00041930" w:rsidRDefault="00B602ED">
            <w:pPr>
              <w:rPr>
                <w:rFonts w:cstheme="minorHAnsi"/>
                <w:b/>
                <w:sz w:val="20"/>
                <w:szCs w:val="20"/>
              </w:rPr>
            </w:pPr>
            <w:r w:rsidRPr="00041930">
              <w:rPr>
                <w:rFonts w:cstheme="minorHAnsi"/>
                <w:b/>
                <w:sz w:val="20"/>
                <w:szCs w:val="20"/>
              </w:rPr>
              <w:t>PR</w:t>
            </w:r>
            <w:r w:rsidR="00064F22" w:rsidRPr="00041930">
              <w:rPr>
                <w:rFonts w:cstheme="minorHAnsi"/>
                <w:b/>
                <w:sz w:val="20"/>
                <w:szCs w:val="20"/>
              </w:rPr>
              <w:t>OGRAM STUDI ADMINISTRASI PUBLIK</w:t>
            </w:r>
          </w:p>
          <w:p w:rsidR="00B602ED" w:rsidRPr="00041930" w:rsidRDefault="00B602ED">
            <w:pPr>
              <w:rPr>
                <w:rFonts w:cstheme="minorHAnsi"/>
                <w:sz w:val="20"/>
                <w:szCs w:val="20"/>
              </w:rPr>
            </w:pPr>
            <w:r w:rsidRPr="00041930">
              <w:rPr>
                <w:rFonts w:cstheme="minorHAnsi"/>
                <w:b/>
                <w:sz w:val="20"/>
                <w:szCs w:val="20"/>
              </w:rPr>
              <w:t>INSTITUT ILMU SOSIAL DAN MANAJEMEN STIAMI</w:t>
            </w:r>
          </w:p>
        </w:tc>
      </w:tr>
      <w:tr w:rsidR="00B602ED" w:rsidRPr="00041930" w:rsidTr="00674F87">
        <w:tc>
          <w:tcPr>
            <w:tcW w:w="2898"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MATA KULIAH</w:t>
            </w:r>
          </w:p>
        </w:tc>
        <w:tc>
          <w:tcPr>
            <w:tcW w:w="1242"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KODE MK</w:t>
            </w:r>
          </w:p>
        </w:tc>
        <w:tc>
          <w:tcPr>
            <w:tcW w:w="3630"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RUMPUN MK</w:t>
            </w:r>
          </w:p>
        </w:tc>
        <w:tc>
          <w:tcPr>
            <w:tcW w:w="1170"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BOBOT</w:t>
            </w:r>
          </w:p>
        </w:tc>
        <w:tc>
          <w:tcPr>
            <w:tcW w:w="1800"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SEMESTER</w:t>
            </w:r>
          </w:p>
        </w:tc>
        <w:tc>
          <w:tcPr>
            <w:tcW w:w="1875"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DIREVISI</w:t>
            </w:r>
          </w:p>
        </w:tc>
        <w:tc>
          <w:tcPr>
            <w:tcW w:w="1875" w:type="dxa"/>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DIBUAT</w:t>
            </w:r>
          </w:p>
        </w:tc>
      </w:tr>
      <w:tr w:rsidR="00B602ED" w:rsidRPr="00041930" w:rsidTr="00674F87">
        <w:tc>
          <w:tcPr>
            <w:tcW w:w="2898" w:type="dxa"/>
          </w:tcPr>
          <w:p w:rsidR="00B602ED" w:rsidRPr="00041930" w:rsidRDefault="00B16ED7">
            <w:pPr>
              <w:rPr>
                <w:rFonts w:cstheme="minorHAnsi"/>
                <w:b/>
                <w:sz w:val="20"/>
                <w:szCs w:val="20"/>
              </w:rPr>
            </w:pPr>
            <w:r w:rsidRPr="00041930">
              <w:rPr>
                <w:rFonts w:cstheme="minorHAnsi"/>
                <w:b/>
                <w:sz w:val="20"/>
                <w:szCs w:val="20"/>
              </w:rPr>
              <w:t>PAJAK PERTAMBAHAN NILAI</w:t>
            </w:r>
          </w:p>
        </w:tc>
        <w:tc>
          <w:tcPr>
            <w:tcW w:w="1242" w:type="dxa"/>
          </w:tcPr>
          <w:p w:rsidR="00170484" w:rsidRPr="00041930" w:rsidRDefault="00170484" w:rsidP="00170484">
            <w:pPr>
              <w:rPr>
                <w:rFonts w:cstheme="minorHAnsi"/>
                <w:sz w:val="20"/>
                <w:szCs w:val="20"/>
              </w:rPr>
            </w:pPr>
            <w:r w:rsidRPr="00041930">
              <w:rPr>
                <w:rFonts w:cstheme="minorHAnsi"/>
                <w:sz w:val="20"/>
                <w:szCs w:val="20"/>
              </w:rPr>
              <w:t>CA215103</w:t>
            </w:r>
          </w:p>
          <w:p w:rsidR="00B602ED" w:rsidRPr="00041930" w:rsidRDefault="00B602ED">
            <w:pPr>
              <w:rPr>
                <w:rFonts w:cstheme="minorHAnsi"/>
                <w:b/>
                <w:sz w:val="20"/>
                <w:szCs w:val="20"/>
              </w:rPr>
            </w:pPr>
          </w:p>
        </w:tc>
        <w:tc>
          <w:tcPr>
            <w:tcW w:w="3630" w:type="dxa"/>
          </w:tcPr>
          <w:p w:rsidR="00B602ED" w:rsidRPr="00041930" w:rsidRDefault="00064F22">
            <w:pPr>
              <w:rPr>
                <w:rFonts w:cstheme="minorHAnsi"/>
                <w:sz w:val="20"/>
                <w:szCs w:val="20"/>
              </w:rPr>
            </w:pPr>
            <w:r w:rsidRPr="00041930">
              <w:rPr>
                <w:rFonts w:cstheme="minorHAnsi"/>
                <w:sz w:val="20"/>
                <w:szCs w:val="20"/>
              </w:rPr>
              <w:t>-Pengantar</w:t>
            </w:r>
            <w:r w:rsidR="00041930" w:rsidRPr="00041930">
              <w:rPr>
                <w:rFonts w:cstheme="minorHAnsi"/>
                <w:sz w:val="20"/>
                <w:szCs w:val="20"/>
                <w:lang w:val="id-ID"/>
              </w:rPr>
              <w:t xml:space="preserve"> </w:t>
            </w:r>
            <w:r w:rsidRPr="00041930">
              <w:rPr>
                <w:rFonts w:cstheme="minorHAnsi"/>
                <w:sz w:val="20"/>
                <w:szCs w:val="20"/>
              </w:rPr>
              <w:t>Perpajakan</w:t>
            </w:r>
          </w:p>
          <w:p w:rsidR="00064F22" w:rsidRPr="00041930" w:rsidRDefault="00064F22">
            <w:pPr>
              <w:rPr>
                <w:rFonts w:cstheme="minorHAnsi"/>
                <w:sz w:val="20"/>
                <w:szCs w:val="20"/>
              </w:rPr>
            </w:pPr>
            <w:r w:rsidRPr="00041930">
              <w:rPr>
                <w:rFonts w:cstheme="minorHAnsi"/>
                <w:sz w:val="20"/>
                <w:szCs w:val="20"/>
              </w:rPr>
              <w:t>-Metode</w:t>
            </w:r>
            <w:r w:rsidR="00041930" w:rsidRPr="00041930">
              <w:rPr>
                <w:rFonts w:cstheme="minorHAnsi"/>
                <w:sz w:val="20"/>
                <w:szCs w:val="20"/>
                <w:lang w:val="id-ID"/>
              </w:rPr>
              <w:t xml:space="preserve"> </w:t>
            </w:r>
            <w:r w:rsidRPr="00041930">
              <w:rPr>
                <w:rFonts w:cstheme="minorHAnsi"/>
                <w:sz w:val="20"/>
                <w:szCs w:val="20"/>
              </w:rPr>
              <w:t>Pungutan</w:t>
            </w:r>
            <w:r w:rsidR="00041930" w:rsidRPr="00041930">
              <w:rPr>
                <w:rFonts w:cstheme="minorHAnsi"/>
                <w:sz w:val="20"/>
                <w:szCs w:val="20"/>
                <w:lang w:val="id-ID"/>
              </w:rPr>
              <w:t xml:space="preserve"> </w:t>
            </w:r>
            <w:r w:rsidRPr="00041930">
              <w:rPr>
                <w:rFonts w:cstheme="minorHAnsi"/>
                <w:sz w:val="20"/>
                <w:szCs w:val="20"/>
              </w:rPr>
              <w:t>&amp;</w:t>
            </w:r>
            <w:r w:rsidR="00041930" w:rsidRPr="00041930">
              <w:rPr>
                <w:rFonts w:cstheme="minorHAnsi"/>
                <w:sz w:val="20"/>
                <w:szCs w:val="20"/>
                <w:lang w:val="id-ID"/>
              </w:rPr>
              <w:t xml:space="preserve"> </w:t>
            </w:r>
            <w:r w:rsidRPr="00041930">
              <w:rPr>
                <w:rFonts w:cstheme="minorHAnsi"/>
                <w:sz w:val="20"/>
                <w:szCs w:val="20"/>
              </w:rPr>
              <w:t>Pembayaran</w:t>
            </w:r>
            <w:r w:rsidR="00041930" w:rsidRPr="00041930">
              <w:rPr>
                <w:rFonts w:cstheme="minorHAnsi"/>
                <w:sz w:val="20"/>
                <w:szCs w:val="20"/>
                <w:lang w:val="id-ID"/>
              </w:rPr>
              <w:t xml:space="preserve"> </w:t>
            </w:r>
            <w:r w:rsidRPr="00041930">
              <w:rPr>
                <w:rFonts w:cstheme="minorHAnsi"/>
                <w:sz w:val="20"/>
                <w:szCs w:val="20"/>
              </w:rPr>
              <w:t>Pajak</w:t>
            </w:r>
          </w:p>
          <w:p w:rsidR="00064F22" w:rsidRPr="00041930" w:rsidRDefault="00F76FE9">
            <w:pPr>
              <w:rPr>
                <w:rFonts w:cstheme="minorHAnsi"/>
                <w:sz w:val="20"/>
                <w:szCs w:val="20"/>
              </w:rPr>
            </w:pPr>
            <w:r w:rsidRPr="00041930">
              <w:rPr>
                <w:rFonts w:cstheme="minorHAnsi"/>
                <w:sz w:val="20"/>
                <w:szCs w:val="20"/>
              </w:rPr>
              <w:t>-Pajak D</w:t>
            </w:r>
            <w:r w:rsidR="00064F22" w:rsidRPr="00041930">
              <w:rPr>
                <w:rFonts w:cstheme="minorHAnsi"/>
                <w:sz w:val="20"/>
                <w:szCs w:val="20"/>
              </w:rPr>
              <w:t>aerah dan</w:t>
            </w:r>
            <w:r w:rsidR="00041930" w:rsidRPr="00041930">
              <w:rPr>
                <w:rFonts w:cstheme="minorHAnsi"/>
                <w:sz w:val="20"/>
                <w:szCs w:val="20"/>
                <w:lang w:val="id-ID"/>
              </w:rPr>
              <w:t xml:space="preserve"> </w:t>
            </w:r>
            <w:r w:rsidR="00064F22" w:rsidRPr="00041930">
              <w:rPr>
                <w:rFonts w:cstheme="minorHAnsi"/>
                <w:sz w:val="20"/>
                <w:szCs w:val="20"/>
              </w:rPr>
              <w:t>Retribusi Daerah</w:t>
            </w:r>
          </w:p>
          <w:p w:rsidR="00064F22" w:rsidRPr="00041930" w:rsidRDefault="00064F22">
            <w:pPr>
              <w:rPr>
                <w:rFonts w:cstheme="minorHAnsi"/>
                <w:sz w:val="20"/>
                <w:szCs w:val="20"/>
              </w:rPr>
            </w:pPr>
            <w:r w:rsidRPr="00041930">
              <w:rPr>
                <w:rFonts w:cstheme="minorHAnsi"/>
                <w:sz w:val="20"/>
                <w:szCs w:val="20"/>
              </w:rPr>
              <w:t>-Pajak</w:t>
            </w:r>
            <w:r w:rsidR="00041930" w:rsidRPr="00041930">
              <w:rPr>
                <w:rFonts w:cstheme="minorHAnsi"/>
                <w:sz w:val="20"/>
                <w:szCs w:val="20"/>
                <w:lang w:val="id-ID"/>
              </w:rPr>
              <w:t xml:space="preserve"> </w:t>
            </w:r>
            <w:r w:rsidRPr="00041930">
              <w:rPr>
                <w:rFonts w:cstheme="minorHAnsi"/>
                <w:sz w:val="20"/>
                <w:szCs w:val="20"/>
              </w:rPr>
              <w:t>Penghasilan II (PPh</w:t>
            </w:r>
            <w:r w:rsidR="00346CB0">
              <w:rPr>
                <w:rFonts w:cstheme="minorHAnsi"/>
                <w:sz w:val="20"/>
                <w:szCs w:val="20"/>
                <w:lang w:val="id-ID"/>
              </w:rPr>
              <w:t xml:space="preserve"> </w:t>
            </w:r>
            <w:r w:rsidRPr="00041930">
              <w:rPr>
                <w:rFonts w:cstheme="minorHAnsi"/>
                <w:sz w:val="20"/>
                <w:szCs w:val="20"/>
              </w:rPr>
              <w:t>Badan)</w:t>
            </w:r>
          </w:p>
          <w:p w:rsidR="00B373EC" w:rsidRPr="00041930" w:rsidRDefault="00B373EC">
            <w:pPr>
              <w:rPr>
                <w:rFonts w:cstheme="minorHAnsi"/>
                <w:sz w:val="20"/>
                <w:szCs w:val="20"/>
              </w:rPr>
            </w:pPr>
            <w:r w:rsidRPr="00041930">
              <w:rPr>
                <w:rFonts w:cstheme="minorHAnsi"/>
                <w:sz w:val="20"/>
                <w:szCs w:val="20"/>
              </w:rPr>
              <w:t>-Komputer</w:t>
            </w:r>
            <w:r w:rsidR="00A55B5F">
              <w:rPr>
                <w:rFonts w:cstheme="minorHAnsi"/>
                <w:sz w:val="20"/>
                <w:szCs w:val="20"/>
                <w:lang w:val="id-ID"/>
              </w:rPr>
              <w:t xml:space="preserve"> </w:t>
            </w:r>
            <w:r w:rsidRPr="00041930">
              <w:rPr>
                <w:rFonts w:cstheme="minorHAnsi"/>
                <w:sz w:val="20"/>
                <w:szCs w:val="20"/>
              </w:rPr>
              <w:t>Terapan (Excel for Tax)</w:t>
            </w:r>
          </w:p>
          <w:p w:rsidR="00064F22" w:rsidRPr="00041930" w:rsidRDefault="00064F22">
            <w:pPr>
              <w:rPr>
                <w:rFonts w:cstheme="minorHAnsi"/>
                <w:sz w:val="20"/>
                <w:szCs w:val="20"/>
              </w:rPr>
            </w:pPr>
            <w:r w:rsidRPr="00041930">
              <w:rPr>
                <w:rFonts w:cstheme="minorHAnsi"/>
                <w:sz w:val="20"/>
                <w:szCs w:val="20"/>
              </w:rPr>
              <w:t>-Pajak</w:t>
            </w:r>
            <w:r w:rsidR="00041930" w:rsidRPr="00041930">
              <w:rPr>
                <w:rFonts w:cstheme="minorHAnsi"/>
                <w:sz w:val="20"/>
                <w:szCs w:val="20"/>
                <w:lang w:val="id-ID"/>
              </w:rPr>
              <w:t xml:space="preserve"> </w:t>
            </w:r>
            <w:r w:rsidRPr="00041930">
              <w:rPr>
                <w:rFonts w:cstheme="minorHAnsi"/>
                <w:sz w:val="20"/>
                <w:szCs w:val="20"/>
              </w:rPr>
              <w:t>Internasional</w:t>
            </w:r>
          </w:p>
          <w:p w:rsidR="00064F22" w:rsidRPr="00041930" w:rsidRDefault="00064F22">
            <w:pPr>
              <w:rPr>
                <w:rFonts w:cstheme="minorHAnsi"/>
                <w:sz w:val="20"/>
                <w:szCs w:val="20"/>
              </w:rPr>
            </w:pPr>
            <w:r w:rsidRPr="00041930">
              <w:rPr>
                <w:rFonts w:cstheme="minorHAnsi"/>
                <w:sz w:val="20"/>
                <w:szCs w:val="20"/>
              </w:rPr>
              <w:t>-Lab Perpajakan I (PPh OP)</w:t>
            </w:r>
          </w:p>
          <w:p w:rsidR="00064F22" w:rsidRPr="00041930" w:rsidRDefault="00064F22" w:rsidP="00064F22">
            <w:pPr>
              <w:rPr>
                <w:rFonts w:cstheme="minorHAnsi"/>
                <w:sz w:val="20"/>
                <w:szCs w:val="20"/>
              </w:rPr>
            </w:pPr>
            <w:r w:rsidRPr="00041930">
              <w:rPr>
                <w:rFonts w:cstheme="minorHAnsi"/>
                <w:sz w:val="20"/>
                <w:szCs w:val="20"/>
              </w:rPr>
              <w:t>-Lab Perpajakan II (PPh</w:t>
            </w:r>
            <w:r w:rsidR="00041930" w:rsidRPr="00041930">
              <w:rPr>
                <w:rFonts w:cstheme="minorHAnsi"/>
                <w:sz w:val="20"/>
                <w:szCs w:val="20"/>
                <w:lang w:val="id-ID"/>
              </w:rPr>
              <w:t xml:space="preserve"> </w:t>
            </w:r>
            <w:r w:rsidRPr="00041930">
              <w:rPr>
                <w:rFonts w:cstheme="minorHAnsi"/>
                <w:sz w:val="20"/>
                <w:szCs w:val="20"/>
              </w:rPr>
              <w:t>Badan)</w:t>
            </w:r>
          </w:p>
          <w:p w:rsidR="00064F22" w:rsidRPr="00041930" w:rsidRDefault="00064F22" w:rsidP="00064F22">
            <w:pPr>
              <w:rPr>
                <w:rFonts w:cstheme="minorHAnsi"/>
                <w:sz w:val="20"/>
                <w:szCs w:val="20"/>
              </w:rPr>
            </w:pPr>
            <w:r w:rsidRPr="00041930">
              <w:rPr>
                <w:rFonts w:cstheme="minorHAnsi"/>
                <w:sz w:val="20"/>
                <w:szCs w:val="20"/>
              </w:rPr>
              <w:t>-Lab Perpajakan I (PPN)</w:t>
            </w:r>
          </w:p>
          <w:p w:rsidR="00064F22" w:rsidRPr="00041930" w:rsidRDefault="00064F22" w:rsidP="00064F22">
            <w:pPr>
              <w:rPr>
                <w:rFonts w:cstheme="minorHAnsi"/>
                <w:sz w:val="20"/>
                <w:szCs w:val="20"/>
              </w:rPr>
            </w:pPr>
            <w:r w:rsidRPr="00041930">
              <w:rPr>
                <w:rFonts w:cstheme="minorHAnsi"/>
                <w:sz w:val="20"/>
                <w:szCs w:val="20"/>
              </w:rPr>
              <w:t>-Manajemen</w:t>
            </w:r>
            <w:r w:rsidR="00041930" w:rsidRPr="00041930">
              <w:rPr>
                <w:rFonts w:cstheme="minorHAnsi"/>
                <w:sz w:val="20"/>
                <w:szCs w:val="20"/>
                <w:lang w:val="id-ID"/>
              </w:rPr>
              <w:t xml:space="preserve"> </w:t>
            </w:r>
            <w:r w:rsidRPr="00041930">
              <w:rPr>
                <w:rFonts w:cstheme="minorHAnsi"/>
                <w:sz w:val="20"/>
                <w:szCs w:val="20"/>
              </w:rPr>
              <w:t>Perpajakan</w:t>
            </w:r>
          </w:p>
          <w:p w:rsidR="00064F22" w:rsidRPr="00041930" w:rsidRDefault="00064F22" w:rsidP="00064F22">
            <w:pPr>
              <w:rPr>
                <w:rFonts w:cstheme="minorHAnsi"/>
                <w:sz w:val="20"/>
                <w:szCs w:val="20"/>
              </w:rPr>
            </w:pPr>
            <w:r w:rsidRPr="00041930">
              <w:rPr>
                <w:rFonts w:cstheme="minorHAnsi"/>
                <w:sz w:val="20"/>
                <w:szCs w:val="20"/>
              </w:rPr>
              <w:t>-Studi</w:t>
            </w:r>
            <w:r w:rsidR="00041930" w:rsidRPr="00041930">
              <w:rPr>
                <w:rFonts w:cstheme="minorHAnsi"/>
                <w:sz w:val="20"/>
                <w:szCs w:val="20"/>
                <w:lang w:val="id-ID"/>
              </w:rPr>
              <w:t xml:space="preserve"> </w:t>
            </w:r>
            <w:r w:rsidRPr="00041930">
              <w:rPr>
                <w:rFonts w:cstheme="minorHAnsi"/>
                <w:sz w:val="20"/>
                <w:szCs w:val="20"/>
              </w:rPr>
              <w:t>Kasus</w:t>
            </w:r>
            <w:r w:rsidR="00041930" w:rsidRPr="00041930">
              <w:rPr>
                <w:rFonts w:cstheme="minorHAnsi"/>
                <w:sz w:val="20"/>
                <w:szCs w:val="20"/>
                <w:lang w:val="id-ID"/>
              </w:rPr>
              <w:t xml:space="preserve"> </w:t>
            </w:r>
            <w:r w:rsidRPr="00041930">
              <w:rPr>
                <w:rFonts w:cstheme="minorHAnsi"/>
                <w:sz w:val="20"/>
                <w:szCs w:val="20"/>
              </w:rPr>
              <w:t>Perpajakan</w:t>
            </w:r>
          </w:p>
          <w:p w:rsidR="00EA7B87" w:rsidRPr="00041930" w:rsidRDefault="00EA7B87" w:rsidP="00064F22">
            <w:pPr>
              <w:rPr>
                <w:rFonts w:cstheme="minorHAnsi"/>
                <w:sz w:val="20"/>
                <w:szCs w:val="20"/>
              </w:rPr>
            </w:pPr>
            <w:r w:rsidRPr="00041930">
              <w:rPr>
                <w:rFonts w:cstheme="minorHAnsi"/>
                <w:sz w:val="20"/>
                <w:szCs w:val="20"/>
              </w:rPr>
              <w:t>-Akuntansi</w:t>
            </w:r>
            <w:r w:rsidR="00041930" w:rsidRPr="00041930">
              <w:rPr>
                <w:rFonts w:cstheme="minorHAnsi"/>
                <w:sz w:val="20"/>
                <w:szCs w:val="20"/>
                <w:lang w:val="id-ID"/>
              </w:rPr>
              <w:t xml:space="preserve"> </w:t>
            </w:r>
            <w:r w:rsidRPr="00041930">
              <w:rPr>
                <w:rFonts w:cstheme="minorHAnsi"/>
                <w:sz w:val="20"/>
                <w:szCs w:val="20"/>
              </w:rPr>
              <w:t>Pajak</w:t>
            </w:r>
          </w:p>
        </w:tc>
        <w:tc>
          <w:tcPr>
            <w:tcW w:w="1170" w:type="dxa"/>
          </w:tcPr>
          <w:p w:rsidR="00B602ED" w:rsidRPr="00041930" w:rsidRDefault="00B602ED">
            <w:pPr>
              <w:rPr>
                <w:rFonts w:cstheme="minorHAnsi"/>
                <w:sz w:val="20"/>
                <w:szCs w:val="20"/>
              </w:rPr>
            </w:pPr>
            <w:r w:rsidRPr="00041930">
              <w:rPr>
                <w:rFonts w:cstheme="minorHAnsi"/>
                <w:sz w:val="20"/>
                <w:szCs w:val="20"/>
              </w:rPr>
              <w:t>3 SKS</w:t>
            </w:r>
          </w:p>
        </w:tc>
        <w:tc>
          <w:tcPr>
            <w:tcW w:w="1800" w:type="dxa"/>
          </w:tcPr>
          <w:p w:rsidR="00B602ED" w:rsidRPr="00041930" w:rsidRDefault="00E56C1F">
            <w:pPr>
              <w:rPr>
                <w:rFonts w:cstheme="minorHAnsi"/>
                <w:sz w:val="20"/>
                <w:szCs w:val="20"/>
              </w:rPr>
            </w:pPr>
            <w:r w:rsidRPr="00041930">
              <w:rPr>
                <w:rFonts w:cstheme="minorHAnsi"/>
                <w:sz w:val="20"/>
                <w:szCs w:val="20"/>
              </w:rPr>
              <w:t>IV</w:t>
            </w:r>
          </w:p>
        </w:tc>
        <w:tc>
          <w:tcPr>
            <w:tcW w:w="1875" w:type="dxa"/>
          </w:tcPr>
          <w:p w:rsidR="00B602ED" w:rsidRPr="00041930" w:rsidRDefault="00B602ED">
            <w:pPr>
              <w:rPr>
                <w:rFonts w:cstheme="minorHAnsi"/>
                <w:b/>
                <w:sz w:val="20"/>
                <w:szCs w:val="20"/>
              </w:rPr>
            </w:pPr>
          </w:p>
        </w:tc>
        <w:tc>
          <w:tcPr>
            <w:tcW w:w="1875" w:type="dxa"/>
          </w:tcPr>
          <w:p w:rsidR="00B602ED" w:rsidRPr="00A55B5F" w:rsidRDefault="00A55B5F">
            <w:pPr>
              <w:rPr>
                <w:rFonts w:cstheme="minorHAnsi"/>
                <w:sz w:val="20"/>
                <w:szCs w:val="20"/>
                <w:lang w:val="id-ID"/>
              </w:rPr>
            </w:pPr>
            <w:r w:rsidRPr="00A55B5F">
              <w:rPr>
                <w:rFonts w:cstheme="minorHAnsi"/>
                <w:sz w:val="20"/>
                <w:szCs w:val="20"/>
                <w:lang w:val="id-ID"/>
              </w:rPr>
              <w:t>18/02/2016</w:t>
            </w:r>
          </w:p>
        </w:tc>
      </w:tr>
      <w:tr w:rsidR="00B602ED" w:rsidRPr="00041930" w:rsidTr="00674F87">
        <w:tc>
          <w:tcPr>
            <w:tcW w:w="2898" w:type="dxa"/>
            <w:vMerge w:val="restart"/>
          </w:tcPr>
          <w:p w:rsidR="00B602ED" w:rsidRPr="00041930" w:rsidRDefault="00B602ED">
            <w:pPr>
              <w:rPr>
                <w:rFonts w:cstheme="minorHAnsi"/>
                <w:b/>
                <w:sz w:val="20"/>
                <w:szCs w:val="20"/>
              </w:rPr>
            </w:pPr>
            <w:r w:rsidRPr="00041930">
              <w:rPr>
                <w:rFonts w:cstheme="minorHAnsi"/>
                <w:b/>
                <w:sz w:val="20"/>
                <w:szCs w:val="20"/>
              </w:rPr>
              <w:t>OTORISASI</w:t>
            </w:r>
          </w:p>
        </w:tc>
        <w:tc>
          <w:tcPr>
            <w:tcW w:w="4872" w:type="dxa"/>
            <w:gridSpan w:val="2"/>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KOORDINATOR MK</w:t>
            </w:r>
          </w:p>
        </w:tc>
        <w:tc>
          <w:tcPr>
            <w:tcW w:w="2970" w:type="dxa"/>
            <w:gridSpan w:val="2"/>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 xml:space="preserve">KOORDINATOR </w:t>
            </w:r>
            <w:r w:rsidR="00637045" w:rsidRPr="00041930">
              <w:rPr>
                <w:rFonts w:cstheme="minorHAnsi"/>
                <w:b/>
                <w:sz w:val="20"/>
                <w:szCs w:val="20"/>
              </w:rPr>
              <w:t>R</w:t>
            </w:r>
            <w:r w:rsidRPr="00041930">
              <w:rPr>
                <w:rFonts w:cstheme="minorHAnsi"/>
                <w:b/>
                <w:sz w:val="20"/>
                <w:szCs w:val="20"/>
              </w:rPr>
              <w:t>MK</w:t>
            </w:r>
          </w:p>
        </w:tc>
        <w:tc>
          <w:tcPr>
            <w:tcW w:w="3750" w:type="dxa"/>
            <w:gridSpan w:val="2"/>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KA PRODI</w:t>
            </w:r>
          </w:p>
        </w:tc>
      </w:tr>
      <w:tr w:rsidR="00B602ED" w:rsidRPr="00041930" w:rsidTr="00674F87">
        <w:tc>
          <w:tcPr>
            <w:tcW w:w="2898" w:type="dxa"/>
            <w:vMerge/>
          </w:tcPr>
          <w:p w:rsidR="00B602ED" w:rsidRPr="00041930" w:rsidRDefault="00B602ED">
            <w:pPr>
              <w:rPr>
                <w:rFonts w:cstheme="minorHAnsi"/>
                <w:b/>
                <w:sz w:val="20"/>
                <w:szCs w:val="20"/>
              </w:rPr>
            </w:pPr>
          </w:p>
        </w:tc>
        <w:tc>
          <w:tcPr>
            <w:tcW w:w="4872" w:type="dxa"/>
            <w:gridSpan w:val="2"/>
          </w:tcPr>
          <w:p w:rsidR="00346CB0" w:rsidRDefault="00346CB0">
            <w:pPr>
              <w:rPr>
                <w:rFonts w:cstheme="minorHAnsi"/>
                <w:sz w:val="20"/>
                <w:szCs w:val="20"/>
                <w:lang w:val="id-ID"/>
              </w:rPr>
            </w:pPr>
          </w:p>
          <w:p w:rsidR="00346CB0" w:rsidRDefault="00346CB0">
            <w:pPr>
              <w:rPr>
                <w:rFonts w:cstheme="minorHAnsi"/>
                <w:sz w:val="20"/>
                <w:szCs w:val="20"/>
                <w:lang w:val="id-ID"/>
              </w:rPr>
            </w:pPr>
          </w:p>
          <w:p w:rsidR="00346CB0" w:rsidRDefault="00346CB0">
            <w:pPr>
              <w:rPr>
                <w:rFonts w:cstheme="minorHAnsi"/>
                <w:sz w:val="20"/>
                <w:szCs w:val="20"/>
                <w:lang w:val="id-ID"/>
              </w:rPr>
            </w:pPr>
          </w:p>
          <w:p w:rsidR="00B602ED" w:rsidRPr="00041930" w:rsidRDefault="00346CB0" w:rsidP="00346CB0">
            <w:pPr>
              <w:rPr>
                <w:rFonts w:cstheme="minorHAnsi"/>
                <w:sz w:val="20"/>
                <w:szCs w:val="20"/>
              </w:rPr>
            </w:pPr>
            <w:r>
              <w:rPr>
                <w:rFonts w:cstheme="minorHAnsi"/>
                <w:sz w:val="20"/>
                <w:szCs w:val="20"/>
              </w:rPr>
              <w:t>Agus Budi</w:t>
            </w:r>
            <w:r>
              <w:rPr>
                <w:rFonts w:cstheme="minorHAnsi"/>
                <w:sz w:val="20"/>
                <w:szCs w:val="20"/>
                <w:lang w:val="id-ID"/>
              </w:rPr>
              <w:t>w</w:t>
            </w:r>
            <w:r w:rsidR="00B373EC" w:rsidRPr="00041930">
              <w:rPr>
                <w:rFonts w:cstheme="minorHAnsi"/>
                <w:sz w:val="20"/>
                <w:szCs w:val="20"/>
              </w:rPr>
              <w:t>aluyo, SE., Ak., M., Ak., CA</w:t>
            </w:r>
          </w:p>
        </w:tc>
        <w:tc>
          <w:tcPr>
            <w:tcW w:w="2970" w:type="dxa"/>
            <w:gridSpan w:val="2"/>
          </w:tcPr>
          <w:p w:rsidR="00346CB0" w:rsidRDefault="00346CB0">
            <w:pPr>
              <w:rPr>
                <w:rFonts w:cstheme="minorHAnsi"/>
                <w:sz w:val="20"/>
                <w:szCs w:val="20"/>
                <w:lang w:val="id-ID"/>
              </w:rPr>
            </w:pPr>
          </w:p>
          <w:p w:rsidR="00346CB0" w:rsidRDefault="00346CB0">
            <w:pPr>
              <w:rPr>
                <w:rFonts w:cstheme="minorHAnsi"/>
                <w:sz w:val="20"/>
                <w:szCs w:val="20"/>
                <w:lang w:val="id-ID"/>
              </w:rPr>
            </w:pPr>
          </w:p>
          <w:p w:rsidR="00346CB0" w:rsidRDefault="00346CB0">
            <w:pPr>
              <w:rPr>
                <w:rFonts w:cstheme="minorHAnsi"/>
                <w:sz w:val="20"/>
                <w:szCs w:val="20"/>
                <w:lang w:val="id-ID"/>
              </w:rPr>
            </w:pPr>
          </w:p>
          <w:p w:rsidR="00B602ED" w:rsidRPr="00041930" w:rsidRDefault="00064F22">
            <w:pPr>
              <w:rPr>
                <w:rFonts w:cstheme="minorHAnsi"/>
                <w:sz w:val="20"/>
                <w:szCs w:val="20"/>
              </w:rPr>
            </w:pPr>
            <w:r w:rsidRPr="00041930">
              <w:rPr>
                <w:rFonts w:cstheme="minorHAnsi"/>
                <w:sz w:val="20"/>
                <w:szCs w:val="20"/>
              </w:rPr>
              <w:t>Prof. Dr. Safri</w:t>
            </w:r>
            <w:r w:rsidR="00346CB0">
              <w:rPr>
                <w:rFonts w:cstheme="minorHAnsi"/>
                <w:sz w:val="20"/>
                <w:szCs w:val="20"/>
                <w:lang w:val="id-ID"/>
              </w:rPr>
              <w:t xml:space="preserve"> </w:t>
            </w:r>
            <w:r w:rsidRPr="00041930">
              <w:rPr>
                <w:rFonts w:cstheme="minorHAnsi"/>
                <w:sz w:val="20"/>
                <w:szCs w:val="20"/>
              </w:rPr>
              <w:t>Nurmantu, M.Si</w:t>
            </w:r>
          </w:p>
        </w:tc>
        <w:tc>
          <w:tcPr>
            <w:tcW w:w="3750" w:type="dxa"/>
            <w:gridSpan w:val="2"/>
          </w:tcPr>
          <w:p w:rsidR="00346CB0" w:rsidRDefault="00346CB0">
            <w:pPr>
              <w:rPr>
                <w:rFonts w:cstheme="minorHAnsi"/>
                <w:sz w:val="20"/>
                <w:szCs w:val="20"/>
                <w:lang w:val="id-ID"/>
              </w:rPr>
            </w:pPr>
          </w:p>
          <w:p w:rsidR="00346CB0" w:rsidRDefault="00346CB0">
            <w:pPr>
              <w:rPr>
                <w:rFonts w:cstheme="minorHAnsi"/>
                <w:sz w:val="20"/>
                <w:szCs w:val="20"/>
                <w:lang w:val="id-ID"/>
              </w:rPr>
            </w:pPr>
          </w:p>
          <w:p w:rsidR="00346CB0" w:rsidRDefault="00346CB0">
            <w:pPr>
              <w:rPr>
                <w:rFonts w:cstheme="minorHAnsi"/>
                <w:sz w:val="20"/>
                <w:szCs w:val="20"/>
                <w:lang w:val="id-ID"/>
              </w:rPr>
            </w:pPr>
          </w:p>
          <w:p w:rsidR="00B602ED" w:rsidRPr="00041930" w:rsidRDefault="00064F22">
            <w:pPr>
              <w:rPr>
                <w:rFonts w:cstheme="minorHAnsi"/>
                <w:sz w:val="20"/>
                <w:szCs w:val="20"/>
              </w:rPr>
            </w:pPr>
            <w:r w:rsidRPr="00041930">
              <w:rPr>
                <w:rFonts w:cstheme="minorHAnsi"/>
                <w:sz w:val="20"/>
                <w:szCs w:val="20"/>
              </w:rPr>
              <w:t>Suraji, S.Sos, M.Si</w:t>
            </w:r>
          </w:p>
        </w:tc>
      </w:tr>
      <w:tr w:rsidR="00B602ED" w:rsidRPr="00041930" w:rsidTr="00674F87">
        <w:tc>
          <w:tcPr>
            <w:tcW w:w="2898" w:type="dxa"/>
            <w:vMerge w:val="restart"/>
          </w:tcPr>
          <w:p w:rsidR="00B602ED" w:rsidRPr="00041930" w:rsidRDefault="00B602ED">
            <w:pPr>
              <w:rPr>
                <w:rFonts w:cstheme="minorHAnsi"/>
                <w:b/>
                <w:sz w:val="20"/>
                <w:szCs w:val="20"/>
              </w:rPr>
            </w:pPr>
            <w:r w:rsidRPr="00041930">
              <w:rPr>
                <w:rFonts w:cstheme="minorHAnsi"/>
                <w:b/>
                <w:sz w:val="20"/>
                <w:szCs w:val="20"/>
              </w:rPr>
              <w:t>CAPAIAN PEMBELAJARAN</w:t>
            </w:r>
          </w:p>
        </w:tc>
        <w:tc>
          <w:tcPr>
            <w:tcW w:w="11592" w:type="dxa"/>
            <w:gridSpan w:val="6"/>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PROGRAM STUDI</w:t>
            </w:r>
          </w:p>
        </w:tc>
      </w:tr>
      <w:tr w:rsidR="00B602ED" w:rsidRPr="00041930" w:rsidTr="00674F87">
        <w:tc>
          <w:tcPr>
            <w:tcW w:w="2898" w:type="dxa"/>
            <w:vMerge/>
          </w:tcPr>
          <w:p w:rsidR="00B602ED" w:rsidRPr="00041930" w:rsidRDefault="00B602ED">
            <w:pPr>
              <w:rPr>
                <w:rFonts w:cstheme="minorHAnsi"/>
                <w:b/>
                <w:sz w:val="20"/>
                <w:szCs w:val="20"/>
              </w:rPr>
            </w:pPr>
          </w:p>
        </w:tc>
        <w:tc>
          <w:tcPr>
            <w:tcW w:w="11592" w:type="dxa"/>
            <w:gridSpan w:val="6"/>
          </w:tcPr>
          <w:p w:rsidR="00B602ED" w:rsidRPr="00041930" w:rsidRDefault="00D47B3B">
            <w:pPr>
              <w:rPr>
                <w:rFonts w:cstheme="minorHAnsi"/>
                <w:b/>
                <w:sz w:val="20"/>
                <w:szCs w:val="20"/>
              </w:rPr>
            </w:pPr>
            <w:r w:rsidRPr="00D47B3B">
              <w:rPr>
                <w:rFonts w:cstheme="minorHAnsi"/>
                <w:sz w:val="20"/>
                <w:szCs w:val="20"/>
                <w:lang w:val="id-ID"/>
              </w:rPr>
              <w:t>Mampu menunjukkan kinerja mandiri, bermutu dan terukur di bidang administrasi publik</w:t>
            </w:r>
          </w:p>
        </w:tc>
      </w:tr>
      <w:tr w:rsidR="00B602ED" w:rsidRPr="00041930" w:rsidTr="00674F87">
        <w:tc>
          <w:tcPr>
            <w:tcW w:w="2898" w:type="dxa"/>
            <w:vMerge/>
          </w:tcPr>
          <w:p w:rsidR="00B602ED" w:rsidRPr="00041930" w:rsidRDefault="00B602ED">
            <w:pPr>
              <w:rPr>
                <w:rFonts w:cstheme="minorHAnsi"/>
                <w:b/>
                <w:sz w:val="20"/>
                <w:szCs w:val="20"/>
              </w:rPr>
            </w:pPr>
          </w:p>
        </w:tc>
        <w:tc>
          <w:tcPr>
            <w:tcW w:w="11592" w:type="dxa"/>
            <w:gridSpan w:val="6"/>
            <w:shd w:val="clear" w:color="auto" w:fill="D9D9D9" w:themeFill="background1" w:themeFillShade="D9"/>
          </w:tcPr>
          <w:p w:rsidR="00B602ED" w:rsidRPr="00041930" w:rsidRDefault="00B602ED">
            <w:pPr>
              <w:rPr>
                <w:rFonts w:cstheme="minorHAnsi"/>
                <w:b/>
                <w:sz w:val="20"/>
                <w:szCs w:val="20"/>
              </w:rPr>
            </w:pPr>
            <w:r w:rsidRPr="00041930">
              <w:rPr>
                <w:rFonts w:cstheme="minorHAnsi"/>
                <w:b/>
                <w:sz w:val="20"/>
                <w:szCs w:val="20"/>
              </w:rPr>
              <w:t>MATA KULIAH</w:t>
            </w:r>
          </w:p>
        </w:tc>
      </w:tr>
      <w:tr w:rsidR="00B602ED" w:rsidRPr="00041930" w:rsidTr="00674F87">
        <w:tc>
          <w:tcPr>
            <w:tcW w:w="2898" w:type="dxa"/>
            <w:vMerge/>
          </w:tcPr>
          <w:p w:rsidR="00B602ED" w:rsidRPr="00041930" w:rsidRDefault="00B602ED">
            <w:pPr>
              <w:rPr>
                <w:rFonts w:cstheme="minorHAnsi"/>
                <w:b/>
                <w:sz w:val="20"/>
                <w:szCs w:val="20"/>
              </w:rPr>
            </w:pPr>
          </w:p>
        </w:tc>
        <w:tc>
          <w:tcPr>
            <w:tcW w:w="11592" w:type="dxa"/>
            <w:gridSpan w:val="6"/>
          </w:tcPr>
          <w:p w:rsidR="00B602ED" w:rsidRPr="00041930" w:rsidRDefault="004A174C" w:rsidP="004A174C">
            <w:pPr>
              <w:pStyle w:val="ListParagraph"/>
              <w:numPr>
                <w:ilvl w:val="0"/>
                <w:numId w:val="22"/>
              </w:numPr>
              <w:rPr>
                <w:rFonts w:asciiTheme="minorHAnsi" w:hAnsiTheme="minorHAnsi" w:cstheme="minorHAnsi"/>
                <w:sz w:val="20"/>
                <w:szCs w:val="20"/>
                <w:lang w:val="id-ID"/>
              </w:rPr>
            </w:pPr>
            <w:r w:rsidRPr="00041930">
              <w:rPr>
                <w:rFonts w:asciiTheme="minorHAnsi" w:hAnsiTheme="minorHAnsi" w:cstheme="minorHAnsi"/>
                <w:sz w:val="20"/>
                <w:szCs w:val="20"/>
                <w:lang w:val="id-ID"/>
              </w:rPr>
              <w:t>Mahasiswa dapat memahami konsep umum PPN &amp; PPnBM</w:t>
            </w:r>
          </w:p>
          <w:p w:rsidR="004A174C" w:rsidRPr="00041930" w:rsidRDefault="004A174C" w:rsidP="004A174C">
            <w:pPr>
              <w:pStyle w:val="ListParagraph"/>
              <w:numPr>
                <w:ilvl w:val="0"/>
                <w:numId w:val="22"/>
              </w:numPr>
              <w:rPr>
                <w:rFonts w:asciiTheme="minorHAnsi" w:hAnsiTheme="minorHAnsi" w:cstheme="minorHAnsi"/>
                <w:sz w:val="20"/>
                <w:szCs w:val="20"/>
                <w:lang w:val="id-ID"/>
              </w:rPr>
            </w:pPr>
            <w:r w:rsidRPr="00041930">
              <w:rPr>
                <w:rFonts w:asciiTheme="minorHAnsi" w:hAnsiTheme="minorHAnsi" w:cstheme="minorHAnsi"/>
                <w:sz w:val="20"/>
                <w:szCs w:val="20"/>
                <w:lang w:val="id-ID"/>
              </w:rPr>
              <w:t>Mahasiswa dapat mengaplikasikan konsep PPN &amp; PPnBM</w:t>
            </w:r>
          </w:p>
          <w:p w:rsidR="004A174C" w:rsidRPr="00041930" w:rsidRDefault="004A174C" w:rsidP="004A174C">
            <w:pPr>
              <w:pStyle w:val="ListParagraph"/>
              <w:numPr>
                <w:ilvl w:val="0"/>
                <w:numId w:val="22"/>
              </w:numPr>
              <w:rPr>
                <w:rFonts w:asciiTheme="minorHAnsi" w:hAnsiTheme="minorHAnsi" w:cstheme="minorHAnsi"/>
                <w:sz w:val="20"/>
                <w:szCs w:val="20"/>
                <w:lang w:val="id-ID"/>
              </w:rPr>
            </w:pPr>
            <w:r w:rsidRPr="00041930">
              <w:rPr>
                <w:rFonts w:asciiTheme="minorHAnsi" w:hAnsiTheme="minorHAnsi" w:cstheme="minorHAnsi"/>
                <w:sz w:val="20"/>
                <w:szCs w:val="20"/>
                <w:lang w:val="id-ID"/>
              </w:rPr>
              <w:t>Mahasiswa dapat menghitung dan menentukan PPN &amp; PPnBM terutang</w:t>
            </w:r>
          </w:p>
          <w:p w:rsidR="004A174C" w:rsidRPr="00041930" w:rsidRDefault="004A174C" w:rsidP="004A174C">
            <w:pPr>
              <w:pStyle w:val="ListParagraph"/>
              <w:numPr>
                <w:ilvl w:val="0"/>
                <w:numId w:val="22"/>
              </w:numPr>
              <w:rPr>
                <w:rFonts w:asciiTheme="minorHAnsi" w:hAnsiTheme="minorHAnsi" w:cstheme="minorHAnsi"/>
                <w:sz w:val="20"/>
                <w:szCs w:val="20"/>
                <w:lang w:val="id-ID"/>
              </w:rPr>
            </w:pPr>
            <w:r w:rsidRPr="00041930">
              <w:rPr>
                <w:rFonts w:asciiTheme="minorHAnsi" w:hAnsiTheme="minorHAnsi" w:cstheme="minorHAnsi"/>
                <w:sz w:val="20"/>
                <w:szCs w:val="20"/>
                <w:lang w:val="id-ID"/>
              </w:rPr>
              <w:t xml:space="preserve">Mahasiswa dapat melaporkan PPN &amp; PPnBM </w:t>
            </w:r>
          </w:p>
        </w:tc>
      </w:tr>
      <w:tr w:rsidR="00366E71" w:rsidRPr="00041930" w:rsidTr="00674F87">
        <w:tc>
          <w:tcPr>
            <w:tcW w:w="2898" w:type="dxa"/>
            <w:vMerge w:val="restart"/>
          </w:tcPr>
          <w:p w:rsidR="00366E71" w:rsidRPr="00041930" w:rsidRDefault="00366E71">
            <w:pPr>
              <w:rPr>
                <w:rFonts w:cstheme="minorHAnsi"/>
                <w:b/>
                <w:sz w:val="20"/>
                <w:szCs w:val="20"/>
              </w:rPr>
            </w:pPr>
            <w:r w:rsidRPr="00041930">
              <w:rPr>
                <w:rFonts w:cstheme="minorHAnsi"/>
                <w:b/>
                <w:sz w:val="20"/>
                <w:szCs w:val="20"/>
              </w:rPr>
              <w:t>DESKRIPSI BAHAN KAJIAN &amp; POKOK BAHASAN</w:t>
            </w:r>
          </w:p>
        </w:tc>
        <w:tc>
          <w:tcPr>
            <w:tcW w:w="11592" w:type="dxa"/>
            <w:gridSpan w:val="6"/>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BAHAN KAJIAN</w:t>
            </w: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tcPr>
          <w:p w:rsidR="00366E71" w:rsidRPr="00D47B3B" w:rsidRDefault="00D47B3B">
            <w:pPr>
              <w:rPr>
                <w:rFonts w:cstheme="minorHAnsi"/>
                <w:i/>
                <w:sz w:val="20"/>
                <w:szCs w:val="20"/>
              </w:rPr>
            </w:pPr>
            <w:r>
              <w:rPr>
                <w:rFonts w:cstheme="minorHAnsi"/>
                <w:i/>
                <w:sz w:val="20"/>
                <w:szCs w:val="20"/>
              </w:rPr>
              <w:t>Multi stage levy taxation, consumption tax</w:t>
            </w: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POKOK BAHASAN</w:t>
            </w: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tcPr>
          <w:p w:rsidR="00366E71" w:rsidRPr="00041930" w:rsidRDefault="004A174C">
            <w:pPr>
              <w:rPr>
                <w:rFonts w:cstheme="minorHAnsi"/>
                <w:sz w:val="20"/>
                <w:szCs w:val="20"/>
                <w:lang w:val="id-ID"/>
              </w:rPr>
            </w:pPr>
            <w:r w:rsidRPr="00041930">
              <w:rPr>
                <w:rFonts w:cstheme="minorHAnsi"/>
                <w:sz w:val="20"/>
                <w:szCs w:val="20"/>
                <w:lang w:val="id-ID"/>
              </w:rPr>
              <w:t>Dalam mata kuliah ini, mahasiswa akan diajarkan konsep umum dan aplikasi PPN &amp; PPn</w:t>
            </w:r>
            <w:r w:rsidR="00346CB0">
              <w:rPr>
                <w:rFonts w:cstheme="minorHAnsi"/>
                <w:sz w:val="20"/>
                <w:szCs w:val="20"/>
                <w:lang w:val="id-ID"/>
              </w:rPr>
              <w:t xml:space="preserve"> </w:t>
            </w:r>
            <w:r w:rsidRPr="00041930">
              <w:rPr>
                <w:rFonts w:cstheme="minorHAnsi"/>
                <w:sz w:val="20"/>
                <w:szCs w:val="20"/>
                <w:lang w:val="id-ID"/>
              </w:rPr>
              <w:t>BM,Subjek dan Bukan Subjek PPN,  Barang Kena Pajak dan Jasa Kena Pajak, Bukan Objek PPN, Dasar Pengenaan Pajak Pertambahan Nilai dan Tarif, Faktur Pajak, tempat dan saat terutang PPN, PPN Masukan, PPN Keluaran, Pengkreditan PPN, Restisusi PPN, Pedagang Eceran, Pihak Pemungut PPN, serta SPT PPN 1111.</w:t>
            </w:r>
          </w:p>
        </w:tc>
      </w:tr>
      <w:tr w:rsidR="00366E71" w:rsidRPr="00041930" w:rsidTr="00674F87">
        <w:tc>
          <w:tcPr>
            <w:tcW w:w="2898" w:type="dxa"/>
            <w:vMerge w:val="restart"/>
          </w:tcPr>
          <w:p w:rsidR="00366E71" w:rsidRPr="00041930" w:rsidRDefault="00366E71">
            <w:pPr>
              <w:rPr>
                <w:rFonts w:cstheme="minorHAnsi"/>
                <w:b/>
                <w:sz w:val="20"/>
                <w:szCs w:val="20"/>
              </w:rPr>
            </w:pPr>
            <w:r w:rsidRPr="00041930">
              <w:rPr>
                <w:rFonts w:cstheme="minorHAnsi"/>
                <w:b/>
                <w:sz w:val="20"/>
                <w:szCs w:val="20"/>
              </w:rPr>
              <w:t>PUSTAKA</w:t>
            </w:r>
          </w:p>
        </w:tc>
        <w:tc>
          <w:tcPr>
            <w:tcW w:w="11592" w:type="dxa"/>
            <w:gridSpan w:val="6"/>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UTAMA</w:t>
            </w: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tcPr>
          <w:p w:rsidR="007276DA" w:rsidRPr="00041930" w:rsidRDefault="007276DA" w:rsidP="007276DA">
            <w:pPr>
              <w:pStyle w:val="ListParagraph"/>
              <w:numPr>
                <w:ilvl w:val="0"/>
                <w:numId w:val="4"/>
              </w:numPr>
              <w:rPr>
                <w:rFonts w:asciiTheme="minorHAnsi" w:eastAsiaTheme="minorHAnsi" w:hAnsiTheme="minorHAnsi" w:cstheme="minorHAnsi"/>
                <w:sz w:val="20"/>
                <w:szCs w:val="20"/>
              </w:rPr>
            </w:pPr>
            <w:r w:rsidRPr="00041930">
              <w:rPr>
                <w:rFonts w:asciiTheme="minorHAnsi" w:eastAsiaTheme="minorHAnsi" w:hAnsiTheme="minorHAnsi" w:cstheme="minorHAnsi"/>
                <w:sz w:val="20"/>
                <w:szCs w:val="20"/>
              </w:rPr>
              <w:t xml:space="preserve">Undang-UndangRepublik Indonesia Nomor 16 Tahun 2009 </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tentang</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Ketentuan</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Umum</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Perpajakan</w:t>
            </w:r>
          </w:p>
          <w:p w:rsidR="007276DA" w:rsidRPr="00041930" w:rsidRDefault="007276DA" w:rsidP="007276DA">
            <w:pPr>
              <w:pStyle w:val="ListParagraph"/>
              <w:numPr>
                <w:ilvl w:val="0"/>
                <w:numId w:val="4"/>
              </w:numPr>
              <w:rPr>
                <w:rFonts w:asciiTheme="minorHAnsi" w:eastAsiaTheme="minorHAnsi" w:hAnsiTheme="minorHAnsi" w:cstheme="minorHAnsi"/>
                <w:sz w:val="20"/>
                <w:szCs w:val="20"/>
              </w:rPr>
            </w:pPr>
            <w:r w:rsidRPr="00041930">
              <w:rPr>
                <w:rFonts w:asciiTheme="minorHAnsi" w:eastAsiaTheme="minorHAnsi" w:hAnsiTheme="minorHAnsi" w:cstheme="minorHAnsi"/>
                <w:sz w:val="20"/>
                <w:szCs w:val="20"/>
              </w:rPr>
              <w:t>Undang-UndangRepublik Indonesia Nomor 42 Tahun 2009 tentang</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Pajak</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Pertambahan</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Nilai</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dan</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Pajak</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Penjualan</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atas</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Barang</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lastRenderedPageBreak/>
              <w:t>Mewah</w:t>
            </w:r>
          </w:p>
          <w:p w:rsidR="00674F87" w:rsidRPr="00041930" w:rsidRDefault="00674F87" w:rsidP="007276DA">
            <w:pPr>
              <w:pStyle w:val="ListParagraph"/>
              <w:numPr>
                <w:ilvl w:val="0"/>
                <w:numId w:val="4"/>
              </w:numPr>
              <w:rPr>
                <w:rFonts w:asciiTheme="minorHAnsi" w:eastAsiaTheme="minorHAnsi" w:hAnsiTheme="minorHAnsi" w:cstheme="minorHAnsi"/>
                <w:sz w:val="20"/>
                <w:szCs w:val="20"/>
              </w:rPr>
            </w:pPr>
            <w:r w:rsidRPr="00041930">
              <w:rPr>
                <w:rFonts w:asciiTheme="minorHAnsi" w:eastAsiaTheme="minorHAnsi" w:hAnsiTheme="minorHAnsi" w:cstheme="minorHAnsi"/>
                <w:sz w:val="20"/>
                <w:szCs w:val="20"/>
                <w:lang w:val="id-ID"/>
              </w:rPr>
              <w:t xml:space="preserve">Peraturan Pemerintah No.1 tahun 2012  tentang peraturan pelaksanaan Undangundang Pajak Pertambahan Nilai </w:t>
            </w:r>
          </w:p>
          <w:p w:rsidR="007276DA" w:rsidRPr="00041930" w:rsidRDefault="007276DA" w:rsidP="007276DA">
            <w:pPr>
              <w:pStyle w:val="ListParagraph"/>
              <w:numPr>
                <w:ilvl w:val="0"/>
                <w:numId w:val="4"/>
              </w:numPr>
              <w:rPr>
                <w:rFonts w:asciiTheme="minorHAnsi" w:eastAsiaTheme="minorHAnsi" w:hAnsiTheme="minorHAnsi" w:cstheme="minorHAnsi"/>
                <w:sz w:val="20"/>
                <w:szCs w:val="20"/>
              </w:rPr>
            </w:pPr>
            <w:r w:rsidRPr="00041930">
              <w:rPr>
                <w:rFonts w:asciiTheme="minorHAnsi" w:eastAsiaTheme="minorHAnsi" w:hAnsiTheme="minorHAnsi" w:cstheme="minorHAnsi"/>
                <w:sz w:val="20"/>
                <w:szCs w:val="20"/>
              </w:rPr>
              <w:t>Pajak</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Pertambahan</w:t>
            </w:r>
            <w:r w:rsidR="00346CB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Nilai : Un</w:t>
            </w:r>
            <w:r w:rsidR="00464B84" w:rsidRPr="00041930">
              <w:rPr>
                <w:rFonts w:asciiTheme="minorHAnsi" w:eastAsiaTheme="minorHAnsi" w:hAnsiTheme="minorHAnsi" w:cstheme="minorHAnsi"/>
                <w:sz w:val="20"/>
                <w:szCs w:val="20"/>
              </w:rPr>
              <w:t>tung</w:t>
            </w:r>
            <w:r w:rsidR="00674F87" w:rsidRPr="00041930">
              <w:rPr>
                <w:rFonts w:asciiTheme="minorHAnsi" w:eastAsiaTheme="minorHAnsi" w:hAnsiTheme="minorHAnsi" w:cstheme="minorHAnsi"/>
                <w:sz w:val="20"/>
                <w:szCs w:val="20"/>
                <w:lang w:val="id-ID"/>
              </w:rPr>
              <w:t xml:space="preserve"> </w:t>
            </w:r>
            <w:r w:rsidR="00464B84" w:rsidRPr="00041930">
              <w:rPr>
                <w:rFonts w:asciiTheme="minorHAnsi" w:eastAsiaTheme="minorHAnsi" w:hAnsiTheme="minorHAnsi" w:cstheme="minorHAnsi"/>
                <w:sz w:val="20"/>
                <w:szCs w:val="20"/>
              </w:rPr>
              <w:t>Sukardji, Edisi</w:t>
            </w:r>
            <w:r w:rsidR="00674F87" w:rsidRPr="00041930">
              <w:rPr>
                <w:rFonts w:asciiTheme="minorHAnsi" w:eastAsiaTheme="minorHAnsi" w:hAnsiTheme="minorHAnsi" w:cstheme="minorHAnsi"/>
                <w:sz w:val="20"/>
                <w:szCs w:val="20"/>
                <w:lang w:val="id-ID"/>
              </w:rPr>
              <w:t xml:space="preserve"> </w:t>
            </w:r>
            <w:r w:rsidR="00464B84" w:rsidRPr="00041930">
              <w:rPr>
                <w:rFonts w:asciiTheme="minorHAnsi" w:eastAsiaTheme="minorHAnsi" w:hAnsiTheme="minorHAnsi" w:cstheme="minorHAnsi"/>
                <w:sz w:val="20"/>
                <w:szCs w:val="20"/>
              </w:rPr>
              <w:t>Revisi 2015</w:t>
            </w:r>
            <w:r w:rsidRPr="00041930">
              <w:rPr>
                <w:rFonts w:asciiTheme="minorHAnsi" w:eastAsiaTheme="minorHAnsi" w:hAnsiTheme="minorHAnsi" w:cstheme="minorHAnsi"/>
                <w:sz w:val="20"/>
                <w:szCs w:val="20"/>
              </w:rPr>
              <w:t>, Jakarta, PT.Rajawali</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w:t>
            </w:r>
            <w:r w:rsidR="00674F87" w:rsidRPr="00041930">
              <w:rPr>
                <w:rFonts w:asciiTheme="minorHAnsi" w:eastAsiaTheme="minorHAnsi" w:hAnsiTheme="minorHAnsi" w:cstheme="minorHAnsi"/>
                <w:sz w:val="20"/>
                <w:szCs w:val="20"/>
                <w:lang w:val="id-ID"/>
              </w:rPr>
              <w:t>r</w:t>
            </w:r>
            <w:r w:rsidR="00674F87" w:rsidRPr="00041930">
              <w:rPr>
                <w:rFonts w:asciiTheme="minorHAnsi" w:eastAsiaTheme="minorHAnsi" w:hAnsiTheme="minorHAnsi" w:cstheme="minorHAnsi"/>
                <w:sz w:val="20"/>
                <w:szCs w:val="20"/>
              </w:rPr>
              <w:t>e</w:t>
            </w:r>
            <w:r w:rsidR="00674F87" w:rsidRPr="00041930">
              <w:rPr>
                <w:rFonts w:asciiTheme="minorHAnsi" w:eastAsiaTheme="minorHAnsi" w:hAnsiTheme="minorHAnsi" w:cstheme="minorHAnsi"/>
                <w:sz w:val="20"/>
                <w:szCs w:val="20"/>
                <w:lang w:val="id-ID"/>
              </w:rPr>
              <w:t>s</w:t>
            </w:r>
            <w:r w:rsidRPr="00041930">
              <w:rPr>
                <w:rFonts w:asciiTheme="minorHAnsi" w:eastAsiaTheme="minorHAnsi" w:hAnsiTheme="minorHAnsi" w:cstheme="minorHAnsi"/>
                <w:sz w:val="20"/>
                <w:szCs w:val="20"/>
              </w:rPr>
              <w:t>s</w:t>
            </w:r>
          </w:p>
          <w:p w:rsidR="007276DA" w:rsidRPr="00041930" w:rsidRDefault="007276DA" w:rsidP="007276DA">
            <w:pPr>
              <w:pStyle w:val="ListParagraph"/>
              <w:numPr>
                <w:ilvl w:val="0"/>
                <w:numId w:val="4"/>
              </w:numPr>
              <w:rPr>
                <w:rFonts w:asciiTheme="minorHAnsi" w:eastAsiaTheme="minorHAnsi" w:hAnsiTheme="minorHAnsi" w:cstheme="minorHAnsi"/>
                <w:sz w:val="20"/>
                <w:szCs w:val="20"/>
              </w:rPr>
            </w:pPr>
            <w:r w:rsidRPr="00041930">
              <w:rPr>
                <w:rFonts w:asciiTheme="minorHAnsi" w:eastAsiaTheme="minorHAnsi" w:hAnsiTheme="minorHAnsi" w:cstheme="minorHAnsi"/>
                <w:sz w:val="20"/>
                <w:szCs w:val="20"/>
              </w:rPr>
              <w:t>Teori</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Pajak</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Pertambahan</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Nilai : Rosdiana</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Haula, Edi Slamet</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Irianto, Titi</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Muswati</w:t>
            </w:r>
            <w:r w:rsidR="00674F87" w:rsidRPr="00041930">
              <w:rPr>
                <w:rFonts w:asciiTheme="minorHAnsi" w:eastAsiaTheme="minorHAnsi" w:hAnsiTheme="minorHAnsi" w:cstheme="minorHAnsi"/>
                <w:sz w:val="20"/>
                <w:szCs w:val="20"/>
                <w:lang w:val="id-ID"/>
              </w:rPr>
              <w:t xml:space="preserve"> </w:t>
            </w:r>
            <w:r w:rsidRPr="00041930">
              <w:rPr>
                <w:rFonts w:asciiTheme="minorHAnsi" w:eastAsiaTheme="minorHAnsi" w:hAnsiTheme="minorHAnsi" w:cstheme="minorHAnsi"/>
                <w:sz w:val="20"/>
                <w:szCs w:val="20"/>
              </w:rPr>
              <w:t>Putrani,  2011, Jakarta, Ghalia</w:t>
            </w:r>
          </w:p>
          <w:p w:rsidR="00366E71" w:rsidRPr="00041930" w:rsidRDefault="00366E71">
            <w:pPr>
              <w:rPr>
                <w:rFonts w:cstheme="minorHAnsi"/>
                <w:b/>
                <w:sz w:val="20"/>
                <w:szCs w:val="20"/>
              </w:rPr>
            </w:pP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PENDUKUNG</w:t>
            </w:r>
          </w:p>
        </w:tc>
      </w:tr>
      <w:tr w:rsidR="00366E71" w:rsidRPr="00041930" w:rsidTr="00674F87">
        <w:tc>
          <w:tcPr>
            <w:tcW w:w="2898" w:type="dxa"/>
            <w:vMerge/>
          </w:tcPr>
          <w:p w:rsidR="00366E71" w:rsidRPr="00041930" w:rsidRDefault="00366E71">
            <w:pPr>
              <w:rPr>
                <w:rFonts w:cstheme="minorHAnsi"/>
                <w:b/>
                <w:sz w:val="20"/>
                <w:szCs w:val="20"/>
              </w:rPr>
            </w:pPr>
          </w:p>
        </w:tc>
        <w:tc>
          <w:tcPr>
            <w:tcW w:w="11592" w:type="dxa"/>
            <w:gridSpan w:val="6"/>
          </w:tcPr>
          <w:p w:rsidR="007276DA" w:rsidRPr="00041930" w:rsidRDefault="007276DA" w:rsidP="007276DA">
            <w:pPr>
              <w:pStyle w:val="ListParagraph"/>
              <w:numPr>
                <w:ilvl w:val="3"/>
                <w:numId w:val="2"/>
              </w:numPr>
              <w:ind w:left="774" w:hanging="284"/>
              <w:jc w:val="both"/>
              <w:rPr>
                <w:rFonts w:asciiTheme="minorHAnsi" w:hAnsiTheme="minorHAnsi" w:cstheme="minorHAnsi"/>
                <w:sz w:val="20"/>
                <w:szCs w:val="20"/>
                <w:lang w:val="id-ID"/>
              </w:rPr>
            </w:pPr>
            <w:r w:rsidRPr="00041930">
              <w:rPr>
                <w:rFonts w:asciiTheme="minorHAnsi" w:hAnsiTheme="minorHAnsi" w:cstheme="minorHAnsi"/>
                <w:sz w:val="20"/>
                <w:szCs w:val="20"/>
              </w:rPr>
              <w:t>Value Added Tax, International Practice and Problems :Tait</w:t>
            </w:r>
            <w:r w:rsidR="00897687" w:rsidRPr="00041930">
              <w:rPr>
                <w:rFonts w:asciiTheme="minorHAnsi" w:hAnsiTheme="minorHAnsi" w:cstheme="minorHAnsi"/>
                <w:sz w:val="20"/>
                <w:szCs w:val="20"/>
                <w:lang w:val="id-ID"/>
              </w:rPr>
              <w:t xml:space="preserve"> </w:t>
            </w:r>
            <w:r w:rsidRPr="00041930">
              <w:rPr>
                <w:rFonts w:asciiTheme="minorHAnsi" w:hAnsiTheme="minorHAnsi" w:cstheme="minorHAnsi"/>
                <w:sz w:val="20"/>
                <w:szCs w:val="20"/>
              </w:rPr>
              <w:t>allan, 1988, IMF, Washington D.C.</w:t>
            </w:r>
          </w:p>
          <w:p w:rsidR="007276DA" w:rsidRPr="00041930" w:rsidRDefault="007276DA" w:rsidP="007276DA">
            <w:pPr>
              <w:pStyle w:val="ListParagraph"/>
              <w:numPr>
                <w:ilvl w:val="3"/>
                <w:numId w:val="2"/>
              </w:numPr>
              <w:ind w:left="774" w:hanging="284"/>
              <w:jc w:val="both"/>
              <w:rPr>
                <w:rFonts w:asciiTheme="minorHAnsi" w:hAnsiTheme="minorHAnsi" w:cstheme="minorHAnsi"/>
                <w:sz w:val="20"/>
                <w:szCs w:val="20"/>
                <w:lang w:val="id-ID"/>
              </w:rPr>
            </w:pPr>
            <w:r w:rsidRPr="00041930">
              <w:rPr>
                <w:rFonts w:asciiTheme="minorHAnsi" w:hAnsiTheme="minorHAnsi" w:cstheme="minorHAnsi"/>
                <w:sz w:val="20"/>
                <w:szCs w:val="20"/>
              </w:rPr>
              <w:t>Sales Taxation : The Case of Value Added Tax in The European Community : Terra Ben, 1988, Deventer, Boston : Kluwer Lar and Taxation Publisher</w:t>
            </w:r>
          </w:p>
          <w:p w:rsidR="00366E71" w:rsidRPr="00041930" w:rsidRDefault="007276DA" w:rsidP="007276DA">
            <w:pPr>
              <w:pStyle w:val="ListParagraph"/>
              <w:numPr>
                <w:ilvl w:val="3"/>
                <w:numId w:val="2"/>
              </w:numPr>
              <w:ind w:left="774" w:hanging="284"/>
              <w:jc w:val="both"/>
              <w:rPr>
                <w:rFonts w:asciiTheme="minorHAnsi" w:hAnsiTheme="minorHAnsi" w:cstheme="minorHAnsi"/>
                <w:sz w:val="20"/>
                <w:szCs w:val="20"/>
                <w:lang w:val="id-ID"/>
              </w:rPr>
            </w:pPr>
            <w:r w:rsidRPr="00041930">
              <w:rPr>
                <w:rFonts w:asciiTheme="minorHAnsi" w:hAnsiTheme="minorHAnsi" w:cstheme="minorHAnsi"/>
                <w:sz w:val="20"/>
                <w:szCs w:val="20"/>
              </w:rPr>
              <w:t>The Modern VAT : Ebrill Liam, dkk, 2001, Washington, D.C.</w:t>
            </w:r>
          </w:p>
        </w:tc>
      </w:tr>
      <w:tr w:rsidR="00366E71" w:rsidRPr="00041930" w:rsidTr="00674F87">
        <w:tc>
          <w:tcPr>
            <w:tcW w:w="2898" w:type="dxa"/>
          </w:tcPr>
          <w:p w:rsidR="00366E71" w:rsidRPr="00041930" w:rsidRDefault="00366E71">
            <w:pPr>
              <w:rPr>
                <w:rFonts w:cstheme="minorHAnsi"/>
                <w:b/>
                <w:sz w:val="20"/>
                <w:szCs w:val="20"/>
              </w:rPr>
            </w:pPr>
            <w:r w:rsidRPr="00041930">
              <w:rPr>
                <w:rFonts w:cstheme="minorHAnsi"/>
                <w:b/>
                <w:sz w:val="20"/>
                <w:szCs w:val="20"/>
              </w:rPr>
              <w:t>MEDIA PEMBELAJARAN</w:t>
            </w:r>
          </w:p>
        </w:tc>
        <w:tc>
          <w:tcPr>
            <w:tcW w:w="6042" w:type="dxa"/>
            <w:gridSpan w:val="3"/>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SOFTWARE</w:t>
            </w:r>
          </w:p>
        </w:tc>
        <w:tc>
          <w:tcPr>
            <w:tcW w:w="5550" w:type="dxa"/>
            <w:gridSpan w:val="3"/>
            <w:shd w:val="clear" w:color="auto" w:fill="D9D9D9" w:themeFill="background1" w:themeFillShade="D9"/>
          </w:tcPr>
          <w:p w:rsidR="00366E71" w:rsidRPr="00041930" w:rsidRDefault="00366E71">
            <w:pPr>
              <w:rPr>
                <w:rFonts w:cstheme="minorHAnsi"/>
                <w:b/>
                <w:sz w:val="20"/>
                <w:szCs w:val="20"/>
              </w:rPr>
            </w:pPr>
            <w:r w:rsidRPr="00041930">
              <w:rPr>
                <w:rFonts w:cstheme="minorHAnsi"/>
                <w:b/>
                <w:sz w:val="20"/>
                <w:szCs w:val="20"/>
              </w:rPr>
              <w:t>HARDWARE</w:t>
            </w:r>
          </w:p>
        </w:tc>
      </w:tr>
      <w:tr w:rsidR="00366E71" w:rsidRPr="00041930" w:rsidTr="00674F87">
        <w:tc>
          <w:tcPr>
            <w:tcW w:w="2898" w:type="dxa"/>
          </w:tcPr>
          <w:p w:rsidR="00366E71" w:rsidRPr="00041930" w:rsidRDefault="00366E71">
            <w:pPr>
              <w:rPr>
                <w:rFonts w:cstheme="minorHAnsi"/>
                <w:b/>
                <w:sz w:val="20"/>
                <w:szCs w:val="20"/>
              </w:rPr>
            </w:pPr>
          </w:p>
        </w:tc>
        <w:tc>
          <w:tcPr>
            <w:tcW w:w="6042" w:type="dxa"/>
            <w:gridSpan w:val="3"/>
          </w:tcPr>
          <w:p w:rsidR="00366E71" w:rsidRPr="00041930" w:rsidRDefault="002A37B4" w:rsidP="002A37B4">
            <w:pPr>
              <w:pStyle w:val="ListParagraph"/>
              <w:numPr>
                <w:ilvl w:val="0"/>
                <w:numId w:val="25"/>
              </w:numPr>
              <w:rPr>
                <w:rFonts w:asciiTheme="minorHAnsi" w:hAnsiTheme="minorHAnsi" w:cstheme="minorHAnsi"/>
                <w:sz w:val="20"/>
                <w:szCs w:val="20"/>
                <w:lang w:val="id-ID"/>
              </w:rPr>
            </w:pPr>
            <w:r w:rsidRPr="00041930">
              <w:rPr>
                <w:rFonts w:asciiTheme="minorHAnsi" w:hAnsiTheme="minorHAnsi" w:cstheme="minorHAnsi"/>
                <w:sz w:val="20"/>
                <w:szCs w:val="20"/>
                <w:lang w:val="id-ID"/>
              </w:rPr>
              <w:t>E-SPT PPN 1111</w:t>
            </w:r>
          </w:p>
          <w:p w:rsidR="002A37B4" w:rsidRPr="00041930" w:rsidRDefault="002A37B4" w:rsidP="002A37B4">
            <w:pPr>
              <w:rPr>
                <w:rFonts w:cstheme="minorHAnsi"/>
                <w:sz w:val="20"/>
                <w:szCs w:val="20"/>
                <w:lang w:val="id-ID"/>
              </w:rPr>
            </w:pPr>
          </w:p>
        </w:tc>
        <w:tc>
          <w:tcPr>
            <w:tcW w:w="5550" w:type="dxa"/>
            <w:gridSpan w:val="3"/>
          </w:tcPr>
          <w:p w:rsidR="00366E71" w:rsidRPr="00041930" w:rsidRDefault="00366E71">
            <w:pPr>
              <w:rPr>
                <w:rFonts w:cstheme="minorHAnsi"/>
                <w:b/>
                <w:sz w:val="20"/>
                <w:szCs w:val="20"/>
              </w:rPr>
            </w:pPr>
          </w:p>
        </w:tc>
      </w:tr>
      <w:tr w:rsidR="00064F22" w:rsidRPr="00041930" w:rsidTr="00674F87">
        <w:tc>
          <w:tcPr>
            <w:tcW w:w="2898" w:type="dxa"/>
          </w:tcPr>
          <w:p w:rsidR="00064F22" w:rsidRPr="00041930" w:rsidRDefault="00064F22">
            <w:pPr>
              <w:rPr>
                <w:rFonts w:cstheme="minorHAnsi"/>
                <w:b/>
                <w:sz w:val="20"/>
                <w:szCs w:val="20"/>
              </w:rPr>
            </w:pPr>
            <w:r w:rsidRPr="00041930">
              <w:rPr>
                <w:rFonts w:cstheme="minorHAnsi"/>
                <w:b/>
                <w:sz w:val="20"/>
                <w:szCs w:val="20"/>
              </w:rPr>
              <w:t>DOSEN</w:t>
            </w:r>
          </w:p>
        </w:tc>
        <w:tc>
          <w:tcPr>
            <w:tcW w:w="11592" w:type="dxa"/>
            <w:gridSpan w:val="6"/>
          </w:tcPr>
          <w:p w:rsidR="001852BB" w:rsidRDefault="001852BB">
            <w:pPr>
              <w:rPr>
                <w:rFonts w:cstheme="minorHAnsi"/>
                <w:sz w:val="20"/>
                <w:szCs w:val="20"/>
                <w:lang w:val="id-ID"/>
              </w:rPr>
            </w:pPr>
            <w:r>
              <w:rPr>
                <w:rFonts w:cstheme="minorHAnsi"/>
                <w:sz w:val="20"/>
                <w:szCs w:val="20"/>
                <w:lang w:val="id-ID"/>
              </w:rPr>
              <w:t>Agus Budi Waluyo</w:t>
            </w:r>
          </w:p>
          <w:p w:rsidR="001852BB" w:rsidRDefault="001852BB">
            <w:pPr>
              <w:rPr>
                <w:rFonts w:cstheme="minorHAnsi"/>
                <w:sz w:val="20"/>
                <w:szCs w:val="20"/>
                <w:lang w:val="id-ID"/>
              </w:rPr>
            </w:pPr>
            <w:r>
              <w:rPr>
                <w:rFonts w:cstheme="minorHAnsi"/>
                <w:sz w:val="20"/>
                <w:szCs w:val="20"/>
                <w:lang w:val="id-ID"/>
              </w:rPr>
              <w:t>Edy, SE, MM</w:t>
            </w:r>
          </w:p>
          <w:p w:rsidR="001852BB" w:rsidRPr="001852BB" w:rsidRDefault="001852BB">
            <w:pPr>
              <w:rPr>
                <w:rFonts w:cstheme="minorHAnsi"/>
                <w:sz w:val="20"/>
                <w:szCs w:val="20"/>
                <w:lang w:val="id-ID"/>
              </w:rPr>
            </w:pPr>
            <w:r>
              <w:rPr>
                <w:rFonts w:cstheme="minorHAnsi"/>
                <w:sz w:val="20"/>
                <w:szCs w:val="20"/>
                <w:lang w:val="id-ID"/>
              </w:rPr>
              <w:t>Tridjoko Hardjono, SE, MM</w:t>
            </w:r>
          </w:p>
        </w:tc>
      </w:tr>
      <w:tr w:rsidR="00064F22" w:rsidRPr="00041930" w:rsidTr="00674F87">
        <w:tc>
          <w:tcPr>
            <w:tcW w:w="2898" w:type="dxa"/>
          </w:tcPr>
          <w:p w:rsidR="00064F22" w:rsidRPr="00041930" w:rsidRDefault="00064F22">
            <w:pPr>
              <w:rPr>
                <w:rFonts w:cstheme="minorHAnsi"/>
                <w:b/>
                <w:sz w:val="20"/>
                <w:szCs w:val="20"/>
              </w:rPr>
            </w:pPr>
            <w:r w:rsidRPr="00041930">
              <w:rPr>
                <w:rFonts w:cstheme="minorHAnsi"/>
                <w:b/>
                <w:sz w:val="20"/>
                <w:szCs w:val="20"/>
              </w:rPr>
              <w:t>ASSESSMENT</w:t>
            </w:r>
          </w:p>
        </w:tc>
        <w:tc>
          <w:tcPr>
            <w:tcW w:w="11592" w:type="dxa"/>
            <w:gridSpan w:val="6"/>
          </w:tcPr>
          <w:p w:rsidR="00064F22" w:rsidRPr="00E33045" w:rsidRDefault="00E33045">
            <w:pPr>
              <w:rPr>
                <w:rFonts w:cstheme="minorHAnsi"/>
                <w:sz w:val="20"/>
                <w:szCs w:val="20"/>
                <w:lang w:val="id-ID"/>
              </w:rPr>
            </w:pPr>
            <w:r>
              <w:rPr>
                <w:rFonts w:cstheme="minorHAnsi"/>
                <w:sz w:val="20"/>
                <w:szCs w:val="20"/>
                <w:lang w:val="id-ID"/>
              </w:rPr>
              <w:t>Post Test, Latihan Soal, Studi Kasus</w:t>
            </w:r>
          </w:p>
        </w:tc>
      </w:tr>
      <w:tr w:rsidR="00064F22" w:rsidRPr="00041930" w:rsidTr="00674F87">
        <w:tc>
          <w:tcPr>
            <w:tcW w:w="2898" w:type="dxa"/>
          </w:tcPr>
          <w:p w:rsidR="00064F22" w:rsidRPr="00041930" w:rsidRDefault="00064F22">
            <w:pPr>
              <w:rPr>
                <w:rFonts w:cstheme="minorHAnsi"/>
                <w:b/>
                <w:sz w:val="20"/>
                <w:szCs w:val="20"/>
              </w:rPr>
            </w:pPr>
            <w:r w:rsidRPr="00041930">
              <w:rPr>
                <w:rFonts w:cstheme="minorHAnsi"/>
                <w:b/>
                <w:sz w:val="20"/>
                <w:szCs w:val="20"/>
              </w:rPr>
              <w:t>MATA KULIAH SYARAT</w:t>
            </w:r>
          </w:p>
        </w:tc>
        <w:tc>
          <w:tcPr>
            <w:tcW w:w="11592" w:type="dxa"/>
            <w:gridSpan w:val="6"/>
          </w:tcPr>
          <w:p w:rsidR="00064F22" w:rsidRPr="00041930" w:rsidRDefault="00AD53BF">
            <w:pPr>
              <w:rPr>
                <w:rFonts w:cstheme="minorHAnsi"/>
                <w:sz w:val="20"/>
                <w:szCs w:val="20"/>
              </w:rPr>
            </w:pPr>
            <w:r w:rsidRPr="00041930">
              <w:rPr>
                <w:rFonts w:cstheme="minorHAnsi"/>
                <w:sz w:val="20"/>
                <w:szCs w:val="20"/>
              </w:rPr>
              <w:t>Pengantar</w:t>
            </w:r>
            <w:r w:rsidR="00041930" w:rsidRPr="00041930">
              <w:rPr>
                <w:rFonts w:cstheme="minorHAnsi"/>
                <w:sz w:val="20"/>
                <w:szCs w:val="20"/>
                <w:lang w:val="id-ID"/>
              </w:rPr>
              <w:t xml:space="preserve"> </w:t>
            </w:r>
            <w:r w:rsidRPr="00041930">
              <w:rPr>
                <w:rFonts w:cstheme="minorHAnsi"/>
                <w:sz w:val="20"/>
                <w:szCs w:val="20"/>
              </w:rPr>
              <w:t>Perpajakan</w:t>
            </w:r>
          </w:p>
        </w:tc>
      </w:tr>
    </w:tbl>
    <w:p w:rsidR="00EA05F1" w:rsidRPr="00041930" w:rsidRDefault="00C4175C">
      <w:pPr>
        <w:rPr>
          <w:rFonts w:cstheme="minorHAnsi"/>
          <w:sz w:val="20"/>
          <w:szCs w:val="20"/>
        </w:rPr>
      </w:pPr>
    </w:p>
    <w:p w:rsidR="00366E71" w:rsidRPr="00041930" w:rsidRDefault="00366E71">
      <w:pPr>
        <w:rPr>
          <w:rFonts w:cstheme="minorHAnsi"/>
          <w:sz w:val="20"/>
          <w:szCs w:val="20"/>
        </w:rPr>
      </w:pPr>
    </w:p>
    <w:p w:rsidR="00366E71" w:rsidRPr="00041930" w:rsidRDefault="00366E71">
      <w:pPr>
        <w:rPr>
          <w:rFonts w:cstheme="minorHAnsi"/>
          <w:sz w:val="20"/>
          <w:szCs w:val="20"/>
        </w:rPr>
      </w:pPr>
      <w:r w:rsidRPr="00041930">
        <w:rPr>
          <w:rFonts w:cstheme="minorHAnsi"/>
          <w:sz w:val="20"/>
          <w:szCs w:val="20"/>
        </w:rPr>
        <w:br w:type="page"/>
      </w:r>
    </w:p>
    <w:tbl>
      <w:tblPr>
        <w:tblStyle w:val="TableGrid"/>
        <w:tblW w:w="14760" w:type="dxa"/>
        <w:tblInd w:w="-601" w:type="dxa"/>
        <w:tblLayout w:type="fixed"/>
        <w:tblLook w:val="04A0" w:firstRow="1" w:lastRow="0" w:firstColumn="1" w:lastColumn="0" w:noHBand="0" w:noVBand="1"/>
      </w:tblPr>
      <w:tblGrid>
        <w:gridCol w:w="851"/>
        <w:gridCol w:w="1794"/>
        <w:gridCol w:w="1876"/>
        <w:gridCol w:w="3276"/>
        <w:gridCol w:w="1908"/>
        <w:gridCol w:w="1105"/>
        <w:gridCol w:w="1523"/>
        <w:gridCol w:w="1001"/>
        <w:gridCol w:w="1426"/>
      </w:tblGrid>
      <w:tr w:rsidR="00C73E71" w:rsidRPr="00041930" w:rsidTr="001852BB">
        <w:tc>
          <w:tcPr>
            <w:tcW w:w="851" w:type="dxa"/>
            <w:vMerge w:val="restart"/>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lastRenderedPageBreak/>
              <w:t>Pekan</w:t>
            </w:r>
            <w:r w:rsidR="00027DCC" w:rsidRPr="00041930">
              <w:rPr>
                <w:rFonts w:cstheme="minorHAnsi"/>
                <w:b/>
                <w:sz w:val="20"/>
                <w:szCs w:val="20"/>
                <w:lang w:val="id-ID"/>
              </w:rPr>
              <w:t xml:space="preserve"> </w:t>
            </w:r>
            <w:r w:rsidRPr="00041930">
              <w:rPr>
                <w:rFonts w:cstheme="minorHAnsi"/>
                <w:b/>
                <w:sz w:val="20"/>
                <w:szCs w:val="20"/>
              </w:rPr>
              <w:t>Ke</w:t>
            </w:r>
          </w:p>
        </w:tc>
        <w:tc>
          <w:tcPr>
            <w:tcW w:w="1794" w:type="dxa"/>
            <w:vMerge w:val="restart"/>
            <w:shd w:val="clear" w:color="auto" w:fill="D9D9D9" w:themeFill="background1" w:themeFillShade="D9"/>
          </w:tcPr>
          <w:p w:rsidR="00C73E71" w:rsidRPr="00041930" w:rsidRDefault="001718BC" w:rsidP="00C73E71">
            <w:pPr>
              <w:jc w:val="center"/>
              <w:rPr>
                <w:rFonts w:cstheme="minorHAnsi"/>
                <w:b/>
                <w:sz w:val="20"/>
                <w:szCs w:val="20"/>
              </w:rPr>
            </w:pPr>
            <w:r w:rsidRPr="00041930">
              <w:rPr>
                <w:rFonts w:cstheme="minorHAnsi"/>
                <w:b/>
                <w:sz w:val="20"/>
                <w:szCs w:val="20"/>
              </w:rPr>
              <w:t>Capaian Pembelajaran</w:t>
            </w:r>
          </w:p>
        </w:tc>
        <w:tc>
          <w:tcPr>
            <w:tcW w:w="1876" w:type="dxa"/>
            <w:vMerge w:val="restart"/>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Indikator</w:t>
            </w:r>
          </w:p>
        </w:tc>
        <w:tc>
          <w:tcPr>
            <w:tcW w:w="3276" w:type="dxa"/>
            <w:vMerge w:val="restart"/>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Materi</w:t>
            </w:r>
            <w:r w:rsidR="00041930">
              <w:rPr>
                <w:rFonts w:cstheme="minorHAnsi"/>
                <w:b/>
                <w:sz w:val="20"/>
                <w:szCs w:val="20"/>
                <w:lang w:val="id-ID"/>
              </w:rPr>
              <w:t xml:space="preserve"> </w:t>
            </w:r>
            <w:r w:rsidRPr="00041930">
              <w:rPr>
                <w:rFonts w:cstheme="minorHAnsi"/>
                <w:b/>
                <w:sz w:val="20"/>
                <w:szCs w:val="20"/>
              </w:rPr>
              <w:t>Pokok</w:t>
            </w:r>
          </w:p>
          <w:p w:rsidR="00C73E71" w:rsidRPr="00041930" w:rsidRDefault="00C73E71" w:rsidP="00C73E71">
            <w:pPr>
              <w:jc w:val="center"/>
              <w:rPr>
                <w:rFonts w:cstheme="minorHAnsi"/>
                <w:b/>
                <w:sz w:val="20"/>
                <w:szCs w:val="20"/>
              </w:rPr>
            </w:pPr>
            <w:r w:rsidRPr="00041930">
              <w:rPr>
                <w:rFonts w:cstheme="minorHAnsi"/>
                <w:b/>
                <w:sz w:val="20"/>
                <w:szCs w:val="20"/>
              </w:rPr>
              <w:t>(Bahan</w:t>
            </w:r>
            <w:r w:rsidR="00041930">
              <w:rPr>
                <w:rFonts w:cstheme="minorHAnsi"/>
                <w:b/>
                <w:sz w:val="20"/>
                <w:szCs w:val="20"/>
                <w:lang w:val="id-ID"/>
              </w:rPr>
              <w:t xml:space="preserve"> </w:t>
            </w:r>
            <w:r w:rsidRPr="00041930">
              <w:rPr>
                <w:rFonts w:cstheme="minorHAnsi"/>
                <w:b/>
                <w:sz w:val="20"/>
                <w:szCs w:val="20"/>
              </w:rPr>
              <w:t>Kajian)</w:t>
            </w:r>
          </w:p>
        </w:tc>
        <w:tc>
          <w:tcPr>
            <w:tcW w:w="1908" w:type="dxa"/>
            <w:vMerge w:val="restart"/>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Bentuk</w:t>
            </w:r>
            <w:r w:rsidR="00041930">
              <w:rPr>
                <w:rFonts w:cstheme="minorHAnsi"/>
                <w:b/>
                <w:sz w:val="20"/>
                <w:szCs w:val="20"/>
                <w:lang w:val="id-ID"/>
              </w:rPr>
              <w:t xml:space="preserve"> </w:t>
            </w:r>
            <w:r w:rsidRPr="00041930">
              <w:rPr>
                <w:rFonts w:cstheme="minorHAnsi"/>
                <w:b/>
                <w:sz w:val="20"/>
                <w:szCs w:val="20"/>
              </w:rPr>
              <w:t>Pembelajaran</w:t>
            </w:r>
          </w:p>
          <w:p w:rsidR="00C73E71" w:rsidRPr="00041930" w:rsidRDefault="00C73E71" w:rsidP="00C73E71">
            <w:pPr>
              <w:jc w:val="center"/>
              <w:rPr>
                <w:rFonts w:cstheme="minorHAnsi"/>
                <w:b/>
                <w:sz w:val="20"/>
                <w:szCs w:val="20"/>
              </w:rPr>
            </w:pPr>
            <w:r w:rsidRPr="00041930">
              <w:rPr>
                <w:rFonts w:cstheme="minorHAnsi"/>
                <w:b/>
                <w:sz w:val="20"/>
                <w:szCs w:val="20"/>
              </w:rPr>
              <w:t>(Metode</w:t>
            </w:r>
            <w:r w:rsidR="006821C2" w:rsidRPr="00041930">
              <w:rPr>
                <w:rFonts w:cstheme="minorHAnsi"/>
                <w:b/>
                <w:sz w:val="20"/>
                <w:szCs w:val="20"/>
                <w:lang w:val="id-ID"/>
              </w:rPr>
              <w:t xml:space="preserve"> </w:t>
            </w:r>
            <w:r w:rsidRPr="00041930">
              <w:rPr>
                <w:rFonts w:cstheme="minorHAnsi"/>
                <w:b/>
                <w:sz w:val="20"/>
                <w:szCs w:val="20"/>
              </w:rPr>
              <w:t>dan</w:t>
            </w:r>
            <w:r w:rsidR="006821C2" w:rsidRPr="00041930">
              <w:rPr>
                <w:rFonts w:cstheme="minorHAnsi"/>
                <w:b/>
                <w:sz w:val="20"/>
                <w:szCs w:val="20"/>
                <w:lang w:val="id-ID"/>
              </w:rPr>
              <w:t xml:space="preserve"> </w:t>
            </w:r>
            <w:r w:rsidRPr="00041930">
              <w:rPr>
                <w:rFonts w:cstheme="minorHAnsi"/>
                <w:b/>
                <w:sz w:val="20"/>
                <w:szCs w:val="20"/>
              </w:rPr>
              <w:t>Pengalaman</w:t>
            </w:r>
            <w:r w:rsidR="006821C2" w:rsidRPr="00041930">
              <w:rPr>
                <w:rFonts w:cstheme="minorHAnsi"/>
                <w:b/>
                <w:sz w:val="20"/>
                <w:szCs w:val="20"/>
                <w:lang w:val="id-ID"/>
              </w:rPr>
              <w:t xml:space="preserve"> </w:t>
            </w:r>
            <w:r w:rsidRPr="00041930">
              <w:rPr>
                <w:rFonts w:cstheme="minorHAnsi"/>
                <w:b/>
                <w:sz w:val="20"/>
                <w:szCs w:val="20"/>
              </w:rPr>
              <w:t>Belajar)</w:t>
            </w:r>
          </w:p>
        </w:tc>
        <w:tc>
          <w:tcPr>
            <w:tcW w:w="3629" w:type="dxa"/>
            <w:gridSpan w:val="3"/>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Penilaian</w:t>
            </w:r>
          </w:p>
        </w:tc>
        <w:tc>
          <w:tcPr>
            <w:tcW w:w="1426" w:type="dxa"/>
            <w:vMerge w:val="restart"/>
            <w:shd w:val="clear" w:color="auto" w:fill="D9D9D9" w:themeFill="background1" w:themeFillShade="D9"/>
          </w:tcPr>
          <w:p w:rsidR="006821C2" w:rsidRPr="00041930" w:rsidRDefault="00C73E71" w:rsidP="00C73E71">
            <w:pPr>
              <w:jc w:val="center"/>
              <w:rPr>
                <w:rFonts w:cstheme="minorHAnsi"/>
                <w:b/>
                <w:sz w:val="20"/>
                <w:szCs w:val="20"/>
                <w:lang w:val="id-ID"/>
              </w:rPr>
            </w:pPr>
            <w:r w:rsidRPr="00041930">
              <w:rPr>
                <w:rFonts w:cstheme="minorHAnsi"/>
                <w:b/>
                <w:sz w:val="20"/>
                <w:szCs w:val="20"/>
              </w:rPr>
              <w:t>Daftar</w:t>
            </w:r>
          </w:p>
          <w:p w:rsidR="00041930" w:rsidRDefault="00C73E71" w:rsidP="00C73E71">
            <w:pPr>
              <w:jc w:val="center"/>
              <w:rPr>
                <w:rFonts w:cstheme="minorHAnsi"/>
                <w:b/>
                <w:sz w:val="20"/>
                <w:szCs w:val="20"/>
              </w:rPr>
            </w:pPr>
            <w:r w:rsidRPr="00041930">
              <w:rPr>
                <w:rFonts w:cstheme="minorHAnsi"/>
                <w:b/>
                <w:sz w:val="20"/>
                <w:szCs w:val="20"/>
              </w:rPr>
              <w:t>Referensi</w:t>
            </w:r>
          </w:p>
          <w:p w:rsidR="00041930" w:rsidRDefault="00041930" w:rsidP="00041930">
            <w:pPr>
              <w:rPr>
                <w:rFonts w:cstheme="minorHAnsi"/>
                <w:sz w:val="20"/>
                <w:szCs w:val="20"/>
              </w:rPr>
            </w:pPr>
          </w:p>
          <w:p w:rsidR="00C73E71" w:rsidRPr="00041930" w:rsidRDefault="00C73E71" w:rsidP="00041930">
            <w:pPr>
              <w:rPr>
                <w:rFonts w:cstheme="minorHAnsi"/>
                <w:sz w:val="20"/>
                <w:szCs w:val="20"/>
              </w:rPr>
            </w:pPr>
          </w:p>
        </w:tc>
      </w:tr>
      <w:tr w:rsidR="001852BB" w:rsidRPr="00041930" w:rsidTr="001852BB">
        <w:tc>
          <w:tcPr>
            <w:tcW w:w="851" w:type="dxa"/>
            <w:vMerge/>
            <w:shd w:val="clear" w:color="auto" w:fill="D9D9D9" w:themeFill="background1" w:themeFillShade="D9"/>
          </w:tcPr>
          <w:p w:rsidR="00C73E71" w:rsidRPr="00041930" w:rsidRDefault="00C73E71" w:rsidP="00C73E71">
            <w:pPr>
              <w:jc w:val="center"/>
              <w:rPr>
                <w:rFonts w:cstheme="minorHAnsi"/>
                <w:b/>
                <w:sz w:val="20"/>
                <w:szCs w:val="20"/>
              </w:rPr>
            </w:pPr>
          </w:p>
        </w:tc>
        <w:tc>
          <w:tcPr>
            <w:tcW w:w="1794" w:type="dxa"/>
            <w:vMerge/>
            <w:shd w:val="clear" w:color="auto" w:fill="D9D9D9" w:themeFill="background1" w:themeFillShade="D9"/>
          </w:tcPr>
          <w:p w:rsidR="00C73E71" w:rsidRPr="00041930" w:rsidRDefault="00C73E71" w:rsidP="00C73E71">
            <w:pPr>
              <w:jc w:val="center"/>
              <w:rPr>
                <w:rFonts w:cstheme="minorHAnsi"/>
                <w:b/>
                <w:sz w:val="20"/>
                <w:szCs w:val="20"/>
              </w:rPr>
            </w:pPr>
          </w:p>
        </w:tc>
        <w:tc>
          <w:tcPr>
            <w:tcW w:w="1876" w:type="dxa"/>
            <w:vMerge/>
            <w:shd w:val="clear" w:color="auto" w:fill="D9D9D9" w:themeFill="background1" w:themeFillShade="D9"/>
          </w:tcPr>
          <w:p w:rsidR="00C73E71" w:rsidRPr="00041930" w:rsidRDefault="00C73E71" w:rsidP="00C73E71">
            <w:pPr>
              <w:jc w:val="center"/>
              <w:rPr>
                <w:rFonts w:cstheme="minorHAnsi"/>
                <w:b/>
                <w:sz w:val="20"/>
                <w:szCs w:val="20"/>
              </w:rPr>
            </w:pPr>
          </w:p>
        </w:tc>
        <w:tc>
          <w:tcPr>
            <w:tcW w:w="3276" w:type="dxa"/>
            <w:vMerge/>
            <w:shd w:val="clear" w:color="auto" w:fill="D9D9D9" w:themeFill="background1" w:themeFillShade="D9"/>
          </w:tcPr>
          <w:p w:rsidR="00C73E71" w:rsidRPr="00041930" w:rsidRDefault="00C73E71" w:rsidP="00C73E71">
            <w:pPr>
              <w:jc w:val="center"/>
              <w:rPr>
                <w:rFonts w:cstheme="minorHAnsi"/>
                <w:b/>
                <w:sz w:val="20"/>
                <w:szCs w:val="20"/>
              </w:rPr>
            </w:pPr>
          </w:p>
        </w:tc>
        <w:tc>
          <w:tcPr>
            <w:tcW w:w="1908" w:type="dxa"/>
            <w:vMerge/>
            <w:shd w:val="clear" w:color="auto" w:fill="D9D9D9" w:themeFill="background1" w:themeFillShade="D9"/>
          </w:tcPr>
          <w:p w:rsidR="00C73E71" w:rsidRPr="00041930" w:rsidRDefault="00C73E71" w:rsidP="00C73E71">
            <w:pPr>
              <w:jc w:val="center"/>
              <w:rPr>
                <w:rFonts w:cstheme="minorHAnsi"/>
                <w:b/>
                <w:sz w:val="20"/>
                <w:szCs w:val="20"/>
              </w:rPr>
            </w:pPr>
          </w:p>
        </w:tc>
        <w:tc>
          <w:tcPr>
            <w:tcW w:w="1105" w:type="dxa"/>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Jenis</w:t>
            </w:r>
          </w:p>
        </w:tc>
        <w:tc>
          <w:tcPr>
            <w:tcW w:w="1523" w:type="dxa"/>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Kriteria</w:t>
            </w:r>
          </w:p>
        </w:tc>
        <w:tc>
          <w:tcPr>
            <w:tcW w:w="1001" w:type="dxa"/>
            <w:shd w:val="clear" w:color="auto" w:fill="D9D9D9" w:themeFill="background1" w:themeFillShade="D9"/>
          </w:tcPr>
          <w:p w:rsidR="00C73E71" w:rsidRPr="00041930" w:rsidRDefault="00C73E71" w:rsidP="00C73E71">
            <w:pPr>
              <w:jc w:val="center"/>
              <w:rPr>
                <w:rFonts w:cstheme="minorHAnsi"/>
                <w:b/>
                <w:sz w:val="20"/>
                <w:szCs w:val="20"/>
              </w:rPr>
            </w:pPr>
            <w:r w:rsidRPr="00041930">
              <w:rPr>
                <w:rFonts w:cstheme="minorHAnsi"/>
                <w:b/>
                <w:sz w:val="20"/>
                <w:szCs w:val="20"/>
              </w:rPr>
              <w:t>Bobot</w:t>
            </w:r>
          </w:p>
        </w:tc>
        <w:tc>
          <w:tcPr>
            <w:tcW w:w="1426" w:type="dxa"/>
            <w:vMerge/>
            <w:shd w:val="clear" w:color="auto" w:fill="D9D9D9" w:themeFill="background1" w:themeFillShade="D9"/>
          </w:tcPr>
          <w:p w:rsidR="00C73E71" w:rsidRPr="00041930" w:rsidRDefault="00C73E71" w:rsidP="00C73E71">
            <w:pPr>
              <w:jc w:val="center"/>
              <w:rPr>
                <w:rFonts w:cstheme="minorHAnsi"/>
                <w:b/>
                <w:sz w:val="20"/>
                <w:szCs w:val="20"/>
              </w:rPr>
            </w:pPr>
          </w:p>
        </w:tc>
      </w:tr>
      <w:tr w:rsidR="00C73E71" w:rsidRPr="00041930" w:rsidTr="001852BB">
        <w:tc>
          <w:tcPr>
            <w:tcW w:w="851" w:type="dxa"/>
          </w:tcPr>
          <w:p w:rsidR="00C73E71" w:rsidRPr="00041930" w:rsidRDefault="00064F22" w:rsidP="00C73E71">
            <w:pPr>
              <w:jc w:val="center"/>
              <w:rPr>
                <w:rFonts w:cstheme="minorHAnsi"/>
                <w:sz w:val="20"/>
                <w:szCs w:val="20"/>
              </w:rPr>
            </w:pPr>
            <w:r w:rsidRPr="00041930">
              <w:rPr>
                <w:rFonts w:cstheme="minorHAnsi"/>
                <w:sz w:val="20"/>
                <w:szCs w:val="20"/>
              </w:rPr>
              <w:t>1</w:t>
            </w:r>
          </w:p>
        </w:tc>
        <w:tc>
          <w:tcPr>
            <w:tcW w:w="1794" w:type="dxa"/>
          </w:tcPr>
          <w:p w:rsidR="00C73E71" w:rsidRPr="00041930" w:rsidRDefault="00027DCC" w:rsidP="006821C2">
            <w:pPr>
              <w:rPr>
                <w:rFonts w:cstheme="minorHAnsi"/>
                <w:sz w:val="20"/>
                <w:szCs w:val="20"/>
                <w:lang w:val="id-ID"/>
              </w:rPr>
            </w:pPr>
            <w:r w:rsidRPr="00041930">
              <w:rPr>
                <w:rFonts w:cstheme="minorHAnsi"/>
                <w:sz w:val="20"/>
                <w:szCs w:val="20"/>
                <w:lang w:val="id-ID"/>
              </w:rPr>
              <w:t>Mahasiswa dapat memahami dasar umum PPN &amp; PPnBM</w:t>
            </w:r>
          </w:p>
        </w:tc>
        <w:tc>
          <w:tcPr>
            <w:tcW w:w="1876" w:type="dxa"/>
          </w:tcPr>
          <w:p w:rsidR="00C73E71" w:rsidRPr="00041930" w:rsidRDefault="006821C2" w:rsidP="006821C2">
            <w:pPr>
              <w:pStyle w:val="ListParagraph"/>
              <w:numPr>
                <w:ilvl w:val="0"/>
                <w:numId w:val="6"/>
              </w:numPr>
              <w:ind w:left="351" w:hanging="351"/>
              <w:rPr>
                <w:rFonts w:asciiTheme="minorHAnsi" w:hAnsiTheme="minorHAnsi" w:cstheme="minorHAnsi"/>
                <w:sz w:val="20"/>
                <w:szCs w:val="20"/>
                <w:lang w:val="id-ID"/>
              </w:rPr>
            </w:pPr>
            <w:r w:rsidRPr="00041930">
              <w:rPr>
                <w:rFonts w:asciiTheme="minorHAnsi" w:hAnsiTheme="minorHAnsi" w:cstheme="minorHAnsi"/>
                <w:sz w:val="20"/>
                <w:szCs w:val="20"/>
                <w:lang w:val="id-ID"/>
              </w:rPr>
              <w:t>Mampu menjelaskan terminologi PPN &amp; PPnBM</w:t>
            </w:r>
          </w:p>
          <w:p w:rsidR="006821C2" w:rsidRPr="00041930" w:rsidRDefault="006821C2" w:rsidP="006821C2">
            <w:pPr>
              <w:pStyle w:val="ListParagraph"/>
              <w:numPr>
                <w:ilvl w:val="0"/>
                <w:numId w:val="6"/>
              </w:numPr>
              <w:ind w:left="351" w:hanging="351"/>
              <w:rPr>
                <w:rFonts w:asciiTheme="minorHAnsi" w:hAnsiTheme="minorHAnsi" w:cstheme="minorHAnsi"/>
                <w:sz w:val="20"/>
                <w:szCs w:val="20"/>
                <w:lang w:val="id-ID"/>
              </w:rPr>
            </w:pPr>
            <w:r w:rsidRPr="00041930">
              <w:rPr>
                <w:rFonts w:asciiTheme="minorHAnsi" w:hAnsiTheme="minorHAnsi" w:cstheme="minorHAnsi"/>
                <w:sz w:val="20"/>
                <w:szCs w:val="20"/>
                <w:lang w:val="id-ID"/>
              </w:rPr>
              <w:t>Mampu membedakan PPN &amp; PPnBM</w:t>
            </w:r>
          </w:p>
          <w:p w:rsidR="006821C2" w:rsidRPr="00041930" w:rsidRDefault="006821C2" w:rsidP="006821C2">
            <w:pPr>
              <w:pStyle w:val="ListParagraph"/>
              <w:numPr>
                <w:ilvl w:val="0"/>
                <w:numId w:val="6"/>
              </w:numPr>
              <w:ind w:left="351" w:hanging="351"/>
              <w:rPr>
                <w:rFonts w:asciiTheme="minorHAnsi" w:hAnsiTheme="minorHAnsi" w:cstheme="minorHAnsi"/>
                <w:sz w:val="20"/>
                <w:szCs w:val="20"/>
                <w:lang w:val="id-ID"/>
              </w:rPr>
            </w:pPr>
            <w:r w:rsidRPr="00041930">
              <w:rPr>
                <w:rFonts w:asciiTheme="minorHAnsi" w:hAnsiTheme="minorHAnsi" w:cstheme="minorHAnsi"/>
                <w:sz w:val="20"/>
                <w:szCs w:val="20"/>
                <w:lang w:val="id-ID"/>
              </w:rPr>
              <w:t>Mampu menjelaskan Sifat PPN &amp; PPnBM</w:t>
            </w:r>
          </w:p>
          <w:p w:rsidR="006821C2" w:rsidRPr="00041930" w:rsidRDefault="006821C2" w:rsidP="006821C2">
            <w:pPr>
              <w:rPr>
                <w:rFonts w:cstheme="minorHAnsi"/>
                <w:sz w:val="20"/>
                <w:szCs w:val="20"/>
                <w:lang w:val="id-ID"/>
              </w:rPr>
            </w:pPr>
          </w:p>
        </w:tc>
        <w:tc>
          <w:tcPr>
            <w:tcW w:w="3276" w:type="dxa"/>
          </w:tcPr>
          <w:p w:rsidR="006821C2" w:rsidRPr="00041930" w:rsidRDefault="006821C2"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Kontrak Perkuliahan</w:t>
            </w:r>
          </w:p>
          <w:p w:rsidR="006821C2" w:rsidRPr="00041930" w:rsidRDefault="006821C2"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Pendahulan PPN &amp; PPnBM</w:t>
            </w:r>
          </w:p>
          <w:p w:rsidR="00A94AA3" w:rsidRPr="00041930" w:rsidRDefault="00A94AA3"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Perbedaan PPN &amp; PPnBM</w:t>
            </w:r>
          </w:p>
          <w:p w:rsidR="00A94AA3" w:rsidRPr="00041930" w:rsidRDefault="00A94AA3"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Sifat PPN &amp; PPnBM</w:t>
            </w:r>
          </w:p>
          <w:p w:rsidR="004E276A" w:rsidRPr="00041930" w:rsidRDefault="004E276A"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Destination Principle</w:t>
            </w:r>
          </w:p>
          <w:p w:rsidR="004E276A" w:rsidRPr="00041930" w:rsidRDefault="004E276A"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Substraction Method</w:t>
            </w:r>
          </w:p>
          <w:p w:rsidR="004E276A" w:rsidRPr="00041930" w:rsidRDefault="004E276A" w:rsidP="006821C2">
            <w:pPr>
              <w:pStyle w:val="ListParagraph"/>
              <w:numPr>
                <w:ilvl w:val="0"/>
                <w:numId w:val="5"/>
              </w:numPr>
              <w:rPr>
                <w:rFonts w:asciiTheme="minorHAnsi" w:hAnsiTheme="minorHAnsi" w:cstheme="minorHAnsi"/>
                <w:sz w:val="20"/>
                <w:szCs w:val="20"/>
                <w:lang w:val="id-ID"/>
              </w:rPr>
            </w:pPr>
            <w:r w:rsidRPr="00041930">
              <w:rPr>
                <w:rFonts w:asciiTheme="minorHAnsi" w:hAnsiTheme="minorHAnsi" w:cstheme="minorHAnsi"/>
                <w:sz w:val="20"/>
                <w:szCs w:val="20"/>
                <w:lang w:val="id-ID"/>
              </w:rPr>
              <w:t>Credit Method</w:t>
            </w:r>
          </w:p>
          <w:p w:rsidR="008015FE" w:rsidRPr="00041930" w:rsidRDefault="008015FE" w:rsidP="008015FE">
            <w:pPr>
              <w:pStyle w:val="ListParagraph"/>
              <w:rPr>
                <w:rFonts w:asciiTheme="minorHAnsi" w:hAnsiTheme="minorHAnsi" w:cstheme="minorHAnsi"/>
                <w:sz w:val="20"/>
                <w:szCs w:val="20"/>
                <w:lang w:val="id-ID"/>
              </w:rPr>
            </w:pPr>
          </w:p>
          <w:p w:rsidR="006821C2" w:rsidRPr="00041930" w:rsidRDefault="006821C2" w:rsidP="006821C2">
            <w:pPr>
              <w:rPr>
                <w:rFonts w:cstheme="minorHAnsi"/>
                <w:sz w:val="20"/>
                <w:szCs w:val="20"/>
                <w:lang w:val="id-ID"/>
              </w:rPr>
            </w:pPr>
          </w:p>
          <w:p w:rsidR="006821C2" w:rsidRPr="00041930" w:rsidRDefault="006821C2" w:rsidP="006821C2">
            <w:pPr>
              <w:rPr>
                <w:rFonts w:cstheme="minorHAnsi"/>
                <w:sz w:val="20"/>
                <w:szCs w:val="20"/>
                <w:lang w:val="id-ID"/>
              </w:rPr>
            </w:pPr>
          </w:p>
        </w:tc>
        <w:tc>
          <w:tcPr>
            <w:tcW w:w="1908" w:type="dxa"/>
          </w:tcPr>
          <w:p w:rsidR="006821C2" w:rsidRPr="00041930" w:rsidRDefault="006821C2" w:rsidP="006821C2">
            <w:pPr>
              <w:rPr>
                <w:rFonts w:cstheme="minorHAnsi"/>
                <w:sz w:val="20"/>
                <w:szCs w:val="20"/>
                <w:lang w:val="id-ID"/>
              </w:rPr>
            </w:pPr>
            <w:r w:rsidRPr="00041930">
              <w:rPr>
                <w:rFonts w:cstheme="minorHAnsi"/>
                <w:sz w:val="20"/>
                <w:szCs w:val="20"/>
                <w:lang w:val="id-ID"/>
              </w:rPr>
              <w:t>Ceramah &amp; Diskusi</w:t>
            </w:r>
          </w:p>
          <w:p w:rsidR="006821C2" w:rsidRPr="00041930" w:rsidRDefault="006821C2" w:rsidP="006821C2">
            <w:pPr>
              <w:rPr>
                <w:rFonts w:cstheme="minorHAnsi"/>
                <w:sz w:val="20"/>
                <w:szCs w:val="20"/>
                <w:lang w:val="id-ID"/>
              </w:rPr>
            </w:pPr>
            <w:r w:rsidRPr="00041930">
              <w:rPr>
                <w:rFonts w:cstheme="minorHAnsi"/>
                <w:sz w:val="20"/>
                <w:szCs w:val="20"/>
                <w:lang w:val="id-ID"/>
              </w:rPr>
              <w:t>Tanya Jawab</w:t>
            </w:r>
          </w:p>
        </w:tc>
        <w:tc>
          <w:tcPr>
            <w:tcW w:w="1105" w:type="dxa"/>
          </w:tcPr>
          <w:p w:rsidR="00C73E71" w:rsidRPr="007F721B" w:rsidRDefault="007F721B" w:rsidP="006821C2">
            <w:pPr>
              <w:rPr>
                <w:rFonts w:cstheme="minorHAnsi"/>
                <w:sz w:val="20"/>
                <w:szCs w:val="20"/>
              </w:rPr>
            </w:pPr>
            <w:r>
              <w:rPr>
                <w:rFonts w:cstheme="minorHAnsi"/>
                <w:sz w:val="20"/>
                <w:szCs w:val="20"/>
              </w:rPr>
              <w:t>Quiz</w:t>
            </w:r>
          </w:p>
        </w:tc>
        <w:tc>
          <w:tcPr>
            <w:tcW w:w="1523" w:type="dxa"/>
          </w:tcPr>
          <w:p w:rsidR="00C73E71" w:rsidRPr="00041930" w:rsidRDefault="007F721B" w:rsidP="006821C2">
            <w:pPr>
              <w:jc w:val="both"/>
              <w:rPr>
                <w:rFonts w:cstheme="minorHAnsi"/>
                <w:sz w:val="20"/>
                <w:szCs w:val="20"/>
                <w:lang w:val="id-ID"/>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C73E71" w:rsidRPr="007F721B" w:rsidRDefault="007F721B" w:rsidP="00C73E71">
            <w:pPr>
              <w:jc w:val="center"/>
              <w:rPr>
                <w:rFonts w:cstheme="minorHAnsi"/>
                <w:sz w:val="20"/>
                <w:szCs w:val="20"/>
              </w:rPr>
            </w:pPr>
            <w:r>
              <w:rPr>
                <w:rFonts w:cstheme="minorHAnsi"/>
                <w:sz w:val="20"/>
                <w:szCs w:val="20"/>
              </w:rPr>
              <w:t>2%</w:t>
            </w:r>
          </w:p>
        </w:tc>
        <w:tc>
          <w:tcPr>
            <w:tcW w:w="1426" w:type="dxa"/>
          </w:tcPr>
          <w:p w:rsidR="00C73E71" w:rsidRPr="00041930" w:rsidRDefault="00A94AA3" w:rsidP="00A94AA3">
            <w:pPr>
              <w:rPr>
                <w:rFonts w:cstheme="minorHAnsi"/>
                <w:sz w:val="20"/>
                <w:szCs w:val="20"/>
                <w:lang w:val="id-ID"/>
              </w:rPr>
            </w:pPr>
            <w:r w:rsidRPr="00041930">
              <w:rPr>
                <w:rFonts w:cstheme="minorHAnsi"/>
                <w:sz w:val="20"/>
                <w:szCs w:val="20"/>
                <w:lang w:val="id-ID"/>
              </w:rPr>
              <w:t>Pasal 1 UU PPN</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2</w:t>
            </w:r>
          </w:p>
        </w:tc>
        <w:tc>
          <w:tcPr>
            <w:tcW w:w="1794" w:type="dxa"/>
          </w:tcPr>
          <w:p w:rsidR="007F721B" w:rsidRPr="00041930" w:rsidRDefault="007F721B" w:rsidP="006821C2">
            <w:pPr>
              <w:rPr>
                <w:rFonts w:cstheme="minorHAnsi"/>
                <w:sz w:val="20"/>
                <w:szCs w:val="20"/>
                <w:lang w:val="id-ID"/>
              </w:rPr>
            </w:pPr>
            <w:r w:rsidRPr="00041930">
              <w:rPr>
                <w:rFonts w:cstheme="minorHAnsi"/>
                <w:sz w:val="20"/>
                <w:szCs w:val="20"/>
                <w:lang w:val="id-ID"/>
              </w:rPr>
              <w:t>Mahasiswa dapat memahami Subjek dan Bukan Subjek PPN</w:t>
            </w:r>
          </w:p>
        </w:tc>
        <w:tc>
          <w:tcPr>
            <w:tcW w:w="1876" w:type="dxa"/>
          </w:tcPr>
          <w:p w:rsidR="007F721B" w:rsidRPr="00041930" w:rsidRDefault="007F721B" w:rsidP="004D6F60">
            <w:pPr>
              <w:rPr>
                <w:rFonts w:cstheme="minorHAnsi"/>
                <w:sz w:val="20"/>
                <w:szCs w:val="20"/>
                <w:lang w:val="id-ID"/>
              </w:rPr>
            </w:pPr>
            <w:r w:rsidRPr="00041930">
              <w:rPr>
                <w:rFonts w:cstheme="minorHAnsi"/>
                <w:sz w:val="20"/>
                <w:szCs w:val="20"/>
                <w:lang w:val="id-ID"/>
              </w:rPr>
              <w:t xml:space="preserve">Mampu mengidentifikasikan dan menjelaskan Subjek dan Bukan Subjek PPN </w:t>
            </w:r>
          </w:p>
        </w:tc>
        <w:tc>
          <w:tcPr>
            <w:tcW w:w="3276" w:type="dxa"/>
          </w:tcPr>
          <w:p w:rsidR="007F721B" w:rsidRPr="00041930" w:rsidRDefault="007F721B" w:rsidP="004D6F60">
            <w:pPr>
              <w:pStyle w:val="ListParagraph"/>
              <w:numPr>
                <w:ilvl w:val="0"/>
                <w:numId w:val="8"/>
              </w:numPr>
              <w:rPr>
                <w:rFonts w:asciiTheme="minorHAnsi" w:hAnsiTheme="minorHAnsi" w:cstheme="minorHAnsi"/>
                <w:sz w:val="20"/>
                <w:szCs w:val="20"/>
                <w:lang w:val="id-ID"/>
              </w:rPr>
            </w:pPr>
            <w:r w:rsidRPr="00041930">
              <w:rPr>
                <w:rFonts w:asciiTheme="minorHAnsi" w:hAnsiTheme="minorHAnsi" w:cstheme="minorHAnsi"/>
                <w:sz w:val="20"/>
                <w:szCs w:val="20"/>
                <w:lang w:val="id-ID"/>
              </w:rPr>
              <w:t>Kriteria dan Kewajiban  PKP &amp; Non PKP</w:t>
            </w:r>
          </w:p>
          <w:p w:rsidR="007F721B" w:rsidRPr="00041930" w:rsidRDefault="007F721B" w:rsidP="004D6F60">
            <w:pPr>
              <w:pStyle w:val="ListParagraph"/>
              <w:numPr>
                <w:ilvl w:val="0"/>
                <w:numId w:val="8"/>
              </w:numPr>
              <w:rPr>
                <w:rFonts w:asciiTheme="minorHAnsi" w:hAnsiTheme="minorHAnsi" w:cstheme="minorHAnsi"/>
                <w:sz w:val="20"/>
                <w:szCs w:val="20"/>
                <w:lang w:val="id-ID"/>
              </w:rPr>
            </w:pPr>
            <w:r w:rsidRPr="00041930">
              <w:rPr>
                <w:rFonts w:asciiTheme="minorHAnsi" w:hAnsiTheme="minorHAnsi" w:cstheme="minorHAnsi"/>
                <w:sz w:val="20"/>
                <w:szCs w:val="20"/>
                <w:lang w:val="id-ID"/>
              </w:rPr>
              <w:t>Kriteria dan Kewajiban Pengusaha Kecil, Pedagang Eceran</w:t>
            </w:r>
          </w:p>
          <w:p w:rsidR="007F721B" w:rsidRPr="00041930" w:rsidRDefault="007F721B" w:rsidP="004D6F60">
            <w:pPr>
              <w:pStyle w:val="ListParagraph"/>
              <w:numPr>
                <w:ilvl w:val="0"/>
                <w:numId w:val="8"/>
              </w:numPr>
              <w:rPr>
                <w:rFonts w:asciiTheme="minorHAnsi" w:hAnsiTheme="minorHAnsi" w:cstheme="minorHAnsi"/>
                <w:sz w:val="20"/>
                <w:szCs w:val="20"/>
                <w:lang w:val="id-ID"/>
              </w:rPr>
            </w:pPr>
            <w:r w:rsidRPr="00041930">
              <w:rPr>
                <w:rFonts w:asciiTheme="minorHAnsi" w:hAnsiTheme="minorHAnsi" w:cstheme="minorHAnsi"/>
                <w:sz w:val="20"/>
                <w:szCs w:val="20"/>
                <w:lang w:val="id-ID"/>
              </w:rPr>
              <w:t>Kriteria dan kewajiban Orang Pribadi/Badan yang memanfaatkan BKP dan/JKP dari luar Daerah Pabean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rPr>
            </w:pPr>
            <w:r w:rsidRPr="00041930">
              <w:rPr>
                <w:rFonts w:cstheme="minorHAnsi"/>
                <w:sz w:val="20"/>
                <w:szCs w:val="20"/>
                <w:lang w:val="id-ID"/>
              </w:rPr>
              <w:t>Tanya Jawab</w:t>
            </w:r>
          </w:p>
        </w:tc>
        <w:tc>
          <w:tcPr>
            <w:tcW w:w="1105" w:type="dxa"/>
          </w:tcPr>
          <w:p w:rsidR="007F721B" w:rsidRPr="007F721B" w:rsidRDefault="007F721B" w:rsidP="00495B14">
            <w:pPr>
              <w:rPr>
                <w:rFonts w:cstheme="minorHAnsi"/>
                <w:sz w:val="20"/>
                <w:szCs w:val="20"/>
              </w:rPr>
            </w:pPr>
            <w:r>
              <w:rPr>
                <w:rFonts w:cstheme="minorHAnsi"/>
                <w:sz w:val="20"/>
                <w:szCs w:val="20"/>
              </w:rPr>
              <w:t>Quiz</w:t>
            </w:r>
          </w:p>
        </w:tc>
        <w:tc>
          <w:tcPr>
            <w:tcW w:w="1523" w:type="dxa"/>
          </w:tcPr>
          <w:p w:rsidR="007F721B" w:rsidRPr="00041930" w:rsidRDefault="007F721B" w:rsidP="00495B14">
            <w:pPr>
              <w:jc w:val="both"/>
              <w:rPr>
                <w:rFonts w:cstheme="minorHAnsi"/>
                <w:sz w:val="20"/>
                <w:szCs w:val="20"/>
                <w:lang w:val="id-ID"/>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7F721B" w:rsidRPr="007F721B" w:rsidRDefault="007F721B" w:rsidP="00495B14">
            <w:pPr>
              <w:jc w:val="center"/>
              <w:rPr>
                <w:rFonts w:cstheme="minorHAnsi"/>
                <w:sz w:val="20"/>
                <w:szCs w:val="20"/>
              </w:rPr>
            </w:pPr>
            <w:r>
              <w:rPr>
                <w:rFonts w:cstheme="minorHAnsi"/>
                <w:sz w:val="20"/>
                <w:szCs w:val="20"/>
              </w:rPr>
              <w:t>2%</w:t>
            </w:r>
          </w:p>
        </w:tc>
        <w:tc>
          <w:tcPr>
            <w:tcW w:w="1426" w:type="dxa"/>
          </w:tcPr>
          <w:p w:rsidR="007F721B" w:rsidRPr="00041930" w:rsidRDefault="007F721B" w:rsidP="00A94AA3">
            <w:pPr>
              <w:rPr>
                <w:rFonts w:cstheme="minorHAnsi"/>
                <w:sz w:val="20"/>
                <w:szCs w:val="20"/>
                <w:lang w:val="id-ID"/>
              </w:rPr>
            </w:pPr>
            <w:r w:rsidRPr="00041930">
              <w:rPr>
                <w:rFonts w:cstheme="minorHAnsi"/>
                <w:sz w:val="20"/>
                <w:szCs w:val="20"/>
                <w:lang w:val="id-ID"/>
              </w:rPr>
              <w:t>Pasal 3A ayat 1, 1a, 2, 3 UU PPN</w:t>
            </w:r>
          </w:p>
        </w:tc>
      </w:tr>
      <w:tr w:rsidR="007F721B" w:rsidRPr="00041930" w:rsidTr="001852BB">
        <w:tc>
          <w:tcPr>
            <w:tcW w:w="851" w:type="dxa"/>
          </w:tcPr>
          <w:p w:rsidR="007F721B" w:rsidRPr="00041930" w:rsidRDefault="007F721B" w:rsidP="00C73E71">
            <w:pPr>
              <w:jc w:val="center"/>
              <w:rPr>
                <w:rFonts w:cstheme="minorHAnsi"/>
                <w:sz w:val="20"/>
                <w:szCs w:val="20"/>
                <w:lang w:val="id-ID"/>
              </w:rPr>
            </w:pPr>
            <w:r w:rsidRPr="00041930">
              <w:rPr>
                <w:rFonts w:cstheme="minorHAnsi"/>
                <w:sz w:val="20"/>
                <w:szCs w:val="20"/>
              </w:rPr>
              <w:t>3</w:t>
            </w:r>
            <w:r w:rsidRPr="00041930">
              <w:rPr>
                <w:rFonts w:cstheme="minorHAnsi"/>
                <w:sz w:val="20"/>
                <w:szCs w:val="20"/>
                <w:lang w:val="id-ID"/>
              </w:rPr>
              <w:t>-4</w:t>
            </w:r>
          </w:p>
        </w:tc>
        <w:tc>
          <w:tcPr>
            <w:tcW w:w="1794" w:type="dxa"/>
          </w:tcPr>
          <w:p w:rsidR="007F721B" w:rsidRPr="00041930" w:rsidRDefault="007F721B" w:rsidP="006821C2">
            <w:pPr>
              <w:rPr>
                <w:rFonts w:cstheme="minorHAnsi"/>
                <w:sz w:val="20"/>
                <w:szCs w:val="20"/>
                <w:lang w:val="id-ID"/>
              </w:rPr>
            </w:pPr>
            <w:r w:rsidRPr="00041930">
              <w:rPr>
                <w:rFonts w:cstheme="minorHAnsi"/>
                <w:sz w:val="20"/>
                <w:szCs w:val="20"/>
                <w:lang w:val="id-ID"/>
              </w:rPr>
              <w:t xml:space="preserve">Mahasiswa dapat memahami dan mengaplikasikan konsep Objek dan Bukan Objek PPN </w:t>
            </w:r>
          </w:p>
        </w:tc>
        <w:tc>
          <w:tcPr>
            <w:tcW w:w="1876" w:type="dxa"/>
          </w:tcPr>
          <w:p w:rsidR="007F721B" w:rsidRPr="00041930" w:rsidRDefault="007F721B" w:rsidP="006821C2">
            <w:pPr>
              <w:rPr>
                <w:rFonts w:cstheme="minorHAnsi"/>
                <w:sz w:val="20"/>
                <w:szCs w:val="20"/>
                <w:lang w:val="id-ID"/>
              </w:rPr>
            </w:pPr>
            <w:r w:rsidRPr="00041930">
              <w:rPr>
                <w:rFonts w:cstheme="minorHAnsi"/>
                <w:sz w:val="20"/>
                <w:szCs w:val="20"/>
                <w:lang w:val="id-ID"/>
              </w:rPr>
              <w:t xml:space="preserve">Mampu mengidentifikasi dan menjelaskan Objek dan Bukan Bukan Objek PPN </w:t>
            </w:r>
          </w:p>
          <w:p w:rsidR="007F721B" w:rsidRPr="00041930" w:rsidRDefault="007F721B" w:rsidP="006821C2">
            <w:pPr>
              <w:rPr>
                <w:rFonts w:cstheme="minorHAnsi"/>
                <w:sz w:val="20"/>
                <w:szCs w:val="20"/>
                <w:lang w:val="id-ID"/>
              </w:rPr>
            </w:pPr>
          </w:p>
          <w:p w:rsidR="007F721B" w:rsidRPr="00041930" w:rsidRDefault="007F721B" w:rsidP="006821C2">
            <w:pPr>
              <w:rPr>
                <w:rFonts w:cstheme="minorHAnsi"/>
                <w:sz w:val="20"/>
                <w:szCs w:val="20"/>
                <w:lang w:val="id-ID"/>
              </w:rPr>
            </w:pPr>
            <w:r w:rsidRPr="00041930">
              <w:rPr>
                <w:rFonts w:cstheme="minorHAnsi"/>
                <w:sz w:val="20"/>
                <w:szCs w:val="20"/>
                <w:lang w:val="id-ID"/>
              </w:rPr>
              <w:t>Mampu mengidentifikasi PPN dibebaskan dan PPN tidak dipungut</w:t>
            </w:r>
          </w:p>
          <w:p w:rsidR="007F721B" w:rsidRPr="00041930" w:rsidRDefault="007F721B" w:rsidP="006821C2">
            <w:pPr>
              <w:rPr>
                <w:rFonts w:cstheme="minorHAnsi"/>
                <w:sz w:val="20"/>
                <w:szCs w:val="20"/>
                <w:lang w:val="id-ID"/>
              </w:rPr>
            </w:pPr>
          </w:p>
          <w:p w:rsidR="007F721B" w:rsidRPr="00041930" w:rsidRDefault="007F721B" w:rsidP="006821C2">
            <w:pPr>
              <w:rPr>
                <w:rFonts w:cstheme="minorHAnsi"/>
                <w:sz w:val="20"/>
                <w:szCs w:val="20"/>
                <w:lang w:val="id-ID"/>
              </w:rPr>
            </w:pPr>
          </w:p>
        </w:tc>
        <w:tc>
          <w:tcPr>
            <w:tcW w:w="3276" w:type="dxa"/>
          </w:tcPr>
          <w:p w:rsidR="007F721B" w:rsidRPr="00041930" w:rsidRDefault="007F721B" w:rsidP="004D6F60">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Kriteria Penyerahan dan Bukan Penyerahan</w:t>
            </w:r>
          </w:p>
          <w:p w:rsidR="007F721B" w:rsidRPr="00041930" w:rsidRDefault="007F721B" w:rsidP="004D6F60">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Penyerahan BKP dan/JKP di dalam Daerah Pabean dilakukan oleh pengusaha</w:t>
            </w:r>
          </w:p>
          <w:p w:rsidR="007F721B" w:rsidRPr="00041930" w:rsidRDefault="007F721B" w:rsidP="004D6F60">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Impor BKP</w:t>
            </w:r>
          </w:p>
          <w:p w:rsidR="007F721B" w:rsidRPr="00041930" w:rsidRDefault="007F721B" w:rsidP="004D6F60">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Penyerahan JKP di dalam daerah Pabean oleh Pengusaha</w:t>
            </w:r>
          </w:p>
          <w:p w:rsidR="007F721B" w:rsidRPr="00041930" w:rsidRDefault="007F721B" w:rsidP="004D6F60">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Pemanfaatan BKP dan/JKP Tidak Berwujud dari luar Daerah Pabean</w:t>
            </w:r>
          </w:p>
          <w:p w:rsidR="007F721B" w:rsidRPr="00041930" w:rsidRDefault="007F721B" w:rsidP="006920AE">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lastRenderedPageBreak/>
              <w:t>Ekspor BKP berwujud oleh PKP</w:t>
            </w:r>
          </w:p>
          <w:p w:rsidR="007F721B" w:rsidRPr="00041930" w:rsidRDefault="007F721B" w:rsidP="006920AE">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Ekspor BKP tidak berwujud oleh PKP</w:t>
            </w:r>
          </w:p>
          <w:p w:rsidR="007F721B" w:rsidRPr="00041930" w:rsidRDefault="007F721B" w:rsidP="006920AE">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Ekspor JKP oleh PKP</w:t>
            </w:r>
          </w:p>
          <w:p w:rsidR="007F721B" w:rsidRPr="00041930" w:rsidRDefault="007F721B" w:rsidP="006920AE">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 xml:space="preserve">Kegiatan Membangun Sendiri yang dilakukan tidak dalam kegiatan usaha / pekerjaan </w:t>
            </w:r>
          </w:p>
          <w:p w:rsidR="007F721B" w:rsidRPr="00041930" w:rsidRDefault="007F721B" w:rsidP="006920AE">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Penyerahan BKP berupa aktiva yang menurut tujuan semula tidak untuk diperjual belikan</w:t>
            </w:r>
          </w:p>
          <w:p w:rsidR="007F721B" w:rsidRPr="00041930" w:rsidRDefault="007F721B" w:rsidP="00684212">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BKP, JKP, Non BKP, Non JKP</w:t>
            </w:r>
          </w:p>
          <w:p w:rsidR="007F721B" w:rsidRPr="00041930" w:rsidRDefault="007F721B" w:rsidP="00FE251B">
            <w:pPr>
              <w:pStyle w:val="ListParagraph"/>
              <w:numPr>
                <w:ilvl w:val="0"/>
                <w:numId w:val="10"/>
              </w:numPr>
              <w:rPr>
                <w:rFonts w:asciiTheme="minorHAnsi" w:hAnsiTheme="minorHAnsi" w:cstheme="minorHAnsi"/>
                <w:sz w:val="20"/>
                <w:szCs w:val="20"/>
                <w:lang w:val="id-ID"/>
              </w:rPr>
            </w:pPr>
            <w:r w:rsidRPr="00041930">
              <w:rPr>
                <w:rFonts w:asciiTheme="minorHAnsi" w:hAnsiTheme="minorHAnsi" w:cstheme="minorHAnsi"/>
                <w:sz w:val="20"/>
                <w:szCs w:val="20"/>
                <w:lang w:val="id-ID"/>
              </w:rPr>
              <w:t>Kriteria dan perbedaan PPN dibebaskan dan PPN tidak dipungut</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lastRenderedPageBreak/>
              <w:t>Ceramah &amp; Diskusi</w:t>
            </w:r>
          </w:p>
          <w:p w:rsidR="007F721B" w:rsidRPr="00041930" w:rsidRDefault="007F721B" w:rsidP="009E5DDB">
            <w:pPr>
              <w:rPr>
                <w:rFonts w:cstheme="minorHAnsi"/>
                <w:sz w:val="20"/>
                <w:szCs w:val="20"/>
              </w:rPr>
            </w:pPr>
            <w:r w:rsidRPr="00041930">
              <w:rPr>
                <w:rFonts w:cstheme="minorHAnsi"/>
                <w:sz w:val="20"/>
                <w:szCs w:val="20"/>
                <w:lang w:val="id-ID"/>
              </w:rPr>
              <w:t>Tanya Jawab</w:t>
            </w:r>
          </w:p>
        </w:tc>
        <w:tc>
          <w:tcPr>
            <w:tcW w:w="1105" w:type="dxa"/>
          </w:tcPr>
          <w:p w:rsidR="007F721B" w:rsidRPr="00041930" w:rsidRDefault="007F721B" w:rsidP="004F5811">
            <w:pPr>
              <w:rPr>
                <w:rFonts w:cstheme="minorHAnsi"/>
                <w:sz w:val="20"/>
                <w:szCs w:val="20"/>
                <w:lang w:val="id-ID"/>
              </w:rPr>
            </w:pPr>
            <w:r w:rsidRPr="00041930">
              <w:rPr>
                <w:rFonts w:cstheme="minorHAnsi"/>
                <w:sz w:val="20"/>
                <w:szCs w:val="20"/>
                <w:lang w:val="id-ID"/>
              </w:rPr>
              <w:t>Latihan Soal</w:t>
            </w:r>
          </w:p>
        </w:tc>
        <w:tc>
          <w:tcPr>
            <w:tcW w:w="1523" w:type="dxa"/>
          </w:tcPr>
          <w:p w:rsidR="007F721B" w:rsidRPr="007404CF" w:rsidRDefault="007F721B" w:rsidP="004F5811">
            <w:pPr>
              <w:rPr>
                <w:rFonts w:cstheme="minorHAnsi"/>
                <w:sz w:val="20"/>
                <w:szCs w:val="20"/>
                <w:lang w:val="id-ID"/>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7F721B" w:rsidRPr="00041930" w:rsidRDefault="007F721B" w:rsidP="004F5811">
            <w:pPr>
              <w:jc w:val="center"/>
              <w:rPr>
                <w:rFonts w:cstheme="minorHAnsi"/>
                <w:sz w:val="20"/>
                <w:szCs w:val="20"/>
              </w:rPr>
            </w:pPr>
            <w:r>
              <w:rPr>
                <w:rFonts w:cstheme="minorHAnsi"/>
                <w:sz w:val="20"/>
                <w:szCs w:val="20"/>
              </w:rPr>
              <w:t>2%</w:t>
            </w:r>
          </w:p>
        </w:tc>
        <w:tc>
          <w:tcPr>
            <w:tcW w:w="1426" w:type="dxa"/>
          </w:tcPr>
          <w:p w:rsidR="007F721B" w:rsidRPr="00041930" w:rsidRDefault="007F721B" w:rsidP="00A94AA3">
            <w:pPr>
              <w:rPr>
                <w:rFonts w:cstheme="minorHAnsi"/>
                <w:sz w:val="20"/>
                <w:szCs w:val="20"/>
                <w:lang w:val="id-ID"/>
              </w:rPr>
            </w:pPr>
            <w:r w:rsidRPr="00041930">
              <w:rPr>
                <w:rFonts w:cstheme="minorHAnsi"/>
                <w:sz w:val="20"/>
                <w:szCs w:val="20"/>
                <w:lang w:val="id-ID"/>
              </w:rPr>
              <w:t>Pasal 1A, 4, 4A, 16 B, 16C, 16D UU PPN</w:t>
            </w:r>
          </w:p>
          <w:p w:rsidR="007F721B" w:rsidRPr="00041930" w:rsidRDefault="007F721B" w:rsidP="00A94AA3">
            <w:pPr>
              <w:rPr>
                <w:rFonts w:cstheme="minorHAnsi"/>
                <w:sz w:val="20"/>
                <w:szCs w:val="20"/>
                <w:lang w:val="id-ID"/>
              </w:rPr>
            </w:pPr>
          </w:p>
          <w:p w:rsidR="007F721B" w:rsidRPr="00041930" w:rsidRDefault="007F721B" w:rsidP="00A94AA3">
            <w:pPr>
              <w:rPr>
                <w:rFonts w:cstheme="minorHAnsi"/>
                <w:sz w:val="20"/>
                <w:szCs w:val="20"/>
                <w:lang w:val="id-ID"/>
              </w:rPr>
            </w:pPr>
            <w:r w:rsidRPr="00041930">
              <w:rPr>
                <w:rFonts w:cstheme="minorHAnsi"/>
                <w:sz w:val="20"/>
                <w:szCs w:val="20"/>
                <w:lang w:val="id-ID"/>
              </w:rPr>
              <w:t>KMK No. 563/KMK/2001</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lastRenderedPageBreak/>
              <w:t>5</w:t>
            </w:r>
          </w:p>
        </w:tc>
        <w:tc>
          <w:tcPr>
            <w:tcW w:w="1794" w:type="dxa"/>
          </w:tcPr>
          <w:p w:rsidR="007F721B" w:rsidRPr="00041930" w:rsidRDefault="007F721B" w:rsidP="006821C2">
            <w:pPr>
              <w:rPr>
                <w:rFonts w:cstheme="minorHAnsi"/>
                <w:sz w:val="20"/>
                <w:szCs w:val="20"/>
                <w:lang w:val="id-ID"/>
              </w:rPr>
            </w:pPr>
            <w:r w:rsidRPr="00041930">
              <w:rPr>
                <w:rFonts w:cstheme="minorHAnsi"/>
                <w:sz w:val="20"/>
                <w:szCs w:val="20"/>
                <w:lang w:val="id-ID"/>
              </w:rPr>
              <w:t>Mahasiswa dapat memahami memahami dan mengaplikasikan konsep Dasar Pengenaan Pajak Pertambahan Nilai dan Tarif</w:t>
            </w:r>
          </w:p>
        </w:tc>
        <w:tc>
          <w:tcPr>
            <w:tcW w:w="1876" w:type="dxa"/>
          </w:tcPr>
          <w:p w:rsidR="007F721B" w:rsidRPr="00041930" w:rsidRDefault="007F721B" w:rsidP="00684212">
            <w:pPr>
              <w:rPr>
                <w:rFonts w:cstheme="minorHAnsi"/>
                <w:sz w:val="20"/>
                <w:szCs w:val="20"/>
                <w:lang w:val="id-ID"/>
              </w:rPr>
            </w:pPr>
            <w:r w:rsidRPr="00041930">
              <w:rPr>
                <w:rFonts w:cstheme="minorHAnsi"/>
                <w:sz w:val="20"/>
                <w:szCs w:val="20"/>
                <w:lang w:val="id-ID"/>
              </w:rPr>
              <w:t xml:space="preserve">Mampu mengidentifikasi dan menjelaskan DPP </w:t>
            </w:r>
          </w:p>
          <w:p w:rsidR="007F721B" w:rsidRPr="00041930" w:rsidRDefault="007F721B" w:rsidP="00684212">
            <w:pPr>
              <w:rPr>
                <w:rFonts w:cstheme="minorHAnsi"/>
                <w:sz w:val="20"/>
                <w:szCs w:val="20"/>
                <w:lang w:val="id-ID"/>
              </w:rPr>
            </w:pPr>
            <w:r w:rsidRPr="00041930">
              <w:rPr>
                <w:rFonts w:cstheme="minorHAnsi"/>
                <w:sz w:val="20"/>
                <w:szCs w:val="20"/>
                <w:lang w:val="id-ID"/>
              </w:rPr>
              <w:t>Mampu menjelaskan jenis Tarif PPN</w:t>
            </w:r>
          </w:p>
        </w:tc>
        <w:tc>
          <w:tcPr>
            <w:tcW w:w="3276" w:type="dxa"/>
          </w:tcPr>
          <w:p w:rsidR="007F721B" w:rsidRPr="00041930" w:rsidRDefault="007F721B" w:rsidP="00684212">
            <w:pPr>
              <w:pStyle w:val="ListParagraph"/>
              <w:numPr>
                <w:ilvl w:val="0"/>
                <w:numId w:val="11"/>
              </w:numPr>
              <w:rPr>
                <w:rFonts w:asciiTheme="minorHAnsi" w:hAnsiTheme="minorHAnsi" w:cstheme="minorHAnsi"/>
                <w:sz w:val="20"/>
                <w:szCs w:val="20"/>
              </w:rPr>
            </w:pPr>
            <w:r w:rsidRPr="00041930">
              <w:rPr>
                <w:rFonts w:asciiTheme="minorHAnsi" w:hAnsiTheme="minorHAnsi" w:cstheme="minorHAnsi"/>
                <w:sz w:val="20"/>
                <w:szCs w:val="20"/>
                <w:lang w:val="id-ID"/>
              </w:rPr>
              <w:t>DPP meliputi harga jual, penggantian, nilai ekspor, nilai impor dan nilai lain</w:t>
            </w:r>
          </w:p>
          <w:p w:rsidR="007F721B" w:rsidRPr="00041930" w:rsidRDefault="007F721B" w:rsidP="00684212">
            <w:pPr>
              <w:pStyle w:val="ListParagraph"/>
              <w:numPr>
                <w:ilvl w:val="0"/>
                <w:numId w:val="11"/>
              </w:numPr>
              <w:rPr>
                <w:rFonts w:asciiTheme="minorHAnsi" w:hAnsiTheme="minorHAnsi" w:cstheme="minorHAnsi"/>
                <w:sz w:val="20"/>
                <w:szCs w:val="20"/>
              </w:rPr>
            </w:pPr>
            <w:r w:rsidRPr="00041930">
              <w:rPr>
                <w:rFonts w:asciiTheme="minorHAnsi" w:hAnsiTheme="minorHAnsi" w:cstheme="minorHAnsi"/>
                <w:sz w:val="20"/>
                <w:szCs w:val="20"/>
                <w:lang w:val="id-ID"/>
              </w:rPr>
              <w:t xml:space="preserve">Tarif umum PPN </w:t>
            </w:r>
          </w:p>
          <w:p w:rsidR="007F721B" w:rsidRPr="00041930" w:rsidRDefault="007F721B" w:rsidP="00684212">
            <w:pPr>
              <w:pStyle w:val="ListParagraph"/>
              <w:numPr>
                <w:ilvl w:val="0"/>
                <w:numId w:val="11"/>
              </w:numPr>
              <w:rPr>
                <w:rFonts w:asciiTheme="minorHAnsi" w:hAnsiTheme="minorHAnsi" w:cstheme="minorHAnsi"/>
                <w:sz w:val="20"/>
                <w:szCs w:val="20"/>
              </w:rPr>
            </w:pPr>
            <w:r w:rsidRPr="00041930">
              <w:rPr>
                <w:rFonts w:asciiTheme="minorHAnsi" w:hAnsiTheme="minorHAnsi" w:cstheme="minorHAnsi"/>
                <w:sz w:val="20"/>
                <w:szCs w:val="20"/>
                <w:lang w:val="id-ID"/>
              </w:rPr>
              <w:t>Tarif PPN atas ekspor</w:t>
            </w:r>
          </w:p>
          <w:p w:rsidR="007F721B" w:rsidRPr="00041930" w:rsidRDefault="007F721B" w:rsidP="00684212">
            <w:pPr>
              <w:pStyle w:val="ListParagraph"/>
              <w:numPr>
                <w:ilvl w:val="0"/>
                <w:numId w:val="11"/>
              </w:numPr>
              <w:rPr>
                <w:rFonts w:asciiTheme="minorHAnsi" w:hAnsiTheme="minorHAnsi" w:cstheme="minorHAnsi"/>
                <w:sz w:val="20"/>
                <w:szCs w:val="20"/>
              </w:rPr>
            </w:pPr>
            <w:r w:rsidRPr="00041930">
              <w:rPr>
                <w:rFonts w:asciiTheme="minorHAnsi" w:hAnsiTheme="minorHAnsi" w:cstheme="minorHAnsi"/>
                <w:sz w:val="20"/>
                <w:szCs w:val="20"/>
                <w:lang w:val="id-ID"/>
              </w:rPr>
              <w:t>Tarif PPN atas DPP nilai lain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Latihan Soal</w:t>
            </w:r>
          </w:p>
        </w:tc>
        <w:tc>
          <w:tcPr>
            <w:tcW w:w="1523" w:type="dxa"/>
          </w:tcPr>
          <w:p w:rsidR="007F721B" w:rsidRPr="007404CF" w:rsidRDefault="007F721B" w:rsidP="007404CF">
            <w:pPr>
              <w:rPr>
                <w:rFonts w:cstheme="minorHAnsi"/>
                <w:sz w:val="20"/>
                <w:szCs w:val="20"/>
                <w:lang w:val="id-ID"/>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A94AA3">
            <w:pPr>
              <w:rPr>
                <w:rFonts w:cstheme="minorHAnsi"/>
                <w:sz w:val="20"/>
                <w:szCs w:val="20"/>
                <w:lang w:val="id-ID"/>
              </w:rPr>
            </w:pPr>
            <w:r w:rsidRPr="00041930">
              <w:rPr>
                <w:rFonts w:cstheme="minorHAnsi"/>
                <w:sz w:val="20"/>
                <w:szCs w:val="20"/>
                <w:lang w:val="id-ID"/>
              </w:rPr>
              <w:t>Pasal 7</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6</w:t>
            </w:r>
          </w:p>
        </w:tc>
        <w:tc>
          <w:tcPr>
            <w:tcW w:w="1794" w:type="dxa"/>
          </w:tcPr>
          <w:p w:rsidR="007F721B" w:rsidRPr="00041930" w:rsidRDefault="007F721B" w:rsidP="006821C2">
            <w:pPr>
              <w:rPr>
                <w:rFonts w:cstheme="minorHAnsi"/>
                <w:sz w:val="20"/>
                <w:szCs w:val="20"/>
                <w:lang w:val="id-ID"/>
              </w:rPr>
            </w:pPr>
            <w:r w:rsidRPr="00041930">
              <w:rPr>
                <w:rFonts w:cstheme="minorHAnsi"/>
                <w:sz w:val="20"/>
                <w:szCs w:val="20"/>
                <w:lang w:val="id-ID"/>
              </w:rPr>
              <w:t>Mahasiswa dapat memahami saat dan tempat terutang PPN</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mengidentifikasi dan menjelaskan saat dan tempat terutang PPN</w:t>
            </w:r>
          </w:p>
        </w:tc>
        <w:tc>
          <w:tcPr>
            <w:tcW w:w="3276" w:type="dxa"/>
          </w:tcPr>
          <w:p w:rsidR="007F721B" w:rsidRPr="00041930" w:rsidRDefault="007F721B" w:rsidP="00B750BF">
            <w:pPr>
              <w:pStyle w:val="ListParagraph"/>
              <w:numPr>
                <w:ilvl w:val="0"/>
                <w:numId w:val="12"/>
              </w:numPr>
              <w:rPr>
                <w:rFonts w:asciiTheme="minorHAnsi" w:hAnsiTheme="minorHAnsi" w:cstheme="minorHAnsi"/>
                <w:sz w:val="20"/>
                <w:szCs w:val="20"/>
              </w:rPr>
            </w:pPr>
            <w:r w:rsidRPr="00041930">
              <w:rPr>
                <w:rFonts w:asciiTheme="minorHAnsi" w:hAnsiTheme="minorHAnsi" w:cstheme="minorHAnsi"/>
                <w:sz w:val="20"/>
                <w:szCs w:val="20"/>
                <w:lang w:val="id-ID"/>
              </w:rPr>
              <w:t xml:space="preserve">Penentuan saat terutangnya PPN </w:t>
            </w:r>
          </w:p>
          <w:p w:rsidR="007F721B" w:rsidRPr="00041930" w:rsidRDefault="007F721B" w:rsidP="00B750BF">
            <w:pPr>
              <w:pStyle w:val="ListParagraph"/>
              <w:numPr>
                <w:ilvl w:val="0"/>
                <w:numId w:val="12"/>
              </w:numPr>
              <w:rPr>
                <w:rFonts w:asciiTheme="minorHAnsi" w:hAnsiTheme="minorHAnsi" w:cstheme="minorHAnsi"/>
                <w:sz w:val="20"/>
                <w:szCs w:val="20"/>
              </w:rPr>
            </w:pPr>
            <w:r w:rsidRPr="00041930">
              <w:rPr>
                <w:rFonts w:asciiTheme="minorHAnsi" w:hAnsiTheme="minorHAnsi" w:cstheme="minorHAnsi"/>
                <w:sz w:val="20"/>
                <w:szCs w:val="20"/>
                <w:lang w:val="id-ID"/>
              </w:rPr>
              <w:t>Penentuan saat terutangnya PPN dalam hal belum dilakukan penyerahan BKP/JKP, belum dilakukan pemanfaatan BKP tidak berwujud, JKP dari luar daerah pabean</w:t>
            </w:r>
          </w:p>
          <w:p w:rsidR="007F721B" w:rsidRPr="00041930" w:rsidRDefault="007F721B" w:rsidP="00B750BF">
            <w:pPr>
              <w:pStyle w:val="ListParagraph"/>
              <w:numPr>
                <w:ilvl w:val="0"/>
                <w:numId w:val="12"/>
              </w:numPr>
              <w:rPr>
                <w:rFonts w:asciiTheme="minorHAnsi" w:hAnsiTheme="minorHAnsi" w:cstheme="minorHAnsi"/>
                <w:sz w:val="20"/>
                <w:szCs w:val="20"/>
              </w:rPr>
            </w:pPr>
            <w:r w:rsidRPr="00041930">
              <w:rPr>
                <w:rFonts w:asciiTheme="minorHAnsi" w:hAnsiTheme="minorHAnsi" w:cstheme="minorHAnsi"/>
                <w:sz w:val="20"/>
                <w:szCs w:val="20"/>
                <w:lang w:val="id-ID"/>
              </w:rPr>
              <w:t>Penentuan tempat terutangnya PPN</w:t>
            </w:r>
          </w:p>
          <w:p w:rsidR="007F721B" w:rsidRPr="00041930" w:rsidRDefault="007F721B" w:rsidP="00B750BF">
            <w:pPr>
              <w:ind w:left="360"/>
              <w:rPr>
                <w:rFonts w:cstheme="minorHAnsi"/>
                <w:sz w:val="20"/>
                <w:szCs w:val="20"/>
                <w:lang w:val="id-ID"/>
              </w:rPr>
            </w:pP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Latihan Soal</w:t>
            </w:r>
          </w:p>
        </w:tc>
        <w:tc>
          <w:tcPr>
            <w:tcW w:w="1523" w:type="dxa"/>
          </w:tcPr>
          <w:p w:rsidR="007F721B" w:rsidRPr="00041930" w:rsidRDefault="007F721B" w:rsidP="007404CF">
            <w:pPr>
              <w:rPr>
                <w:rFonts w:cstheme="minorHAnsi"/>
                <w:sz w:val="20"/>
                <w:szCs w:val="20"/>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A94AA3">
            <w:pPr>
              <w:rPr>
                <w:rFonts w:cstheme="minorHAnsi"/>
                <w:sz w:val="20"/>
                <w:szCs w:val="20"/>
                <w:lang w:val="id-ID"/>
              </w:rPr>
            </w:pPr>
            <w:r w:rsidRPr="00041930">
              <w:rPr>
                <w:rFonts w:cstheme="minorHAnsi"/>
                <w:sz w:val="20"/>
                <w:szCs w:val="20"/>
                <w:lang w:val="id-ID"/>
              </w:rPr>
              <w:t>Pasal 11,12</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7</w:t>
            </w:r>
          </w:p>
        </w:tc>
        <w:tc>
          <w:tcPr>
            <w:tcW w:w="1794" w:type="dxa"/>
          </w:tcPr>
          <w:p w:rsidR="007F721B" w:rsidRPr="00041930" w:rsidRDefault="007F721B" w:rsidP="006821C2">
            <w:pPr>
              <w:rPr>
                <w:rFonts w:cstheme="minorHAnsi"/>
                <w:sz w:val="20"/>
                <w:szCs w:val="20"/>
                <w:lang w:val="id-ID"/>
              </w:rPr>
            </w:pPr>
            <w:r w:rsidRPr="00041930">
              <w:rPr>
                <w:rFonts w:cstheme="minorHAnsi"/>
                <w:sz w:val="20"/>
                <w:szCs w:val="20"/>
                <w:lang w:val="id-ID"/>
              </w:rPr>
              <w:t xml:space="preserve">Mahasiswa dapat </w:t>
            </w:r>
            <w:r w:rsidRPr="00041930">
              <w:rPr>
                <w:rFonts w:cstheme="minorHAnsi"/>
                <w:sz w:val="20"/>
                <w:szCs w:val="20"/>
                <w:lang w:val="id-ID"/>
              </w:rPr>
              <w:lastRenderedPageBreak/>
              <w:t>memahami dan mengaplikasikan konsep Faktur Pajak</w:t>
            </w:r>
          </w:p>
        </w:tc>
        <w:tc>
          <w:tcPr>
            <w:tcW w:w="1876" w:type="dxa"/>
          </w:tcPr>
          <w:p w:rsidR="007F721B" w:rsidRPr="00041930" w:rsidRDefault="007F721B" w:rsidP="006821C2">
            <w:pPr>
              <w:rPr>
                <w:rFonts w:cstheme="minorHAnsi"/>
                <w:sz w:val="20"/>
                <w:szCs w:val="20"/>
                <w:lang w:val="id-ID"/>
              </w:rPr>
            </w:pPr>
            <w:r w:rsidRPr="00041930">
              <w:rPr>
                <w:rFonts w:cstheme="minorHAnsi"/>
                <w:sz w:val="20"/>
                <w:szCs w:val="20"/>
                <w:lang w:val="id-ID"/>
              </w:rPr>
              <w:lastRenderedPageBreak/>
              <w:t xml:space="preserve">Mampu </w:t>
            </w:r>
            <w:r w:rsidRPr="00041930">
              <w:rPr>
                <w:rFonts w:cstheme="minorHAnsi"/>
                <w:sz w:val="20"/>
                <w:szCs w:val="20"/>
                <w:lang w:val="id-ID"/>
              </w:rPr>
              <w:lastRenderedPageBreak/>
              <w:t>mengidentifikasi dan menjelaskan Faktur Pajak atau dokumen lain yang dipersamakan dengan Faktur Pajak</w:t>
            </w:r>
          </w:p>
        </w:tc>
        <w:tc>
          <w:tcPr>
            <w:tcW w:w="3276" w:type="dxa"/>
          </w:tcPr>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lastRenderedPageBreak/>
              <w:t xml:space="preserve">Definisi Faktur Pajak, Nota </w:t>
            </w:r>
            <w:r w:rsidRPr="00041930">
              <w:rPr>
                <w:rFonts w:asciiTheme="minorHAnsi" w:hAnsiTheme="minorHAnsi" w:cstheme="minorHAnsi"/>
                <w:sz w:val="20"/>
                <w:szCs w:val="20"/>
                <w:lang w:val="id-ID"/>
              </w:rPr>
              <w:lastRenderedPageBreak/>
              <w:t>Retur, Nota Pembetulan</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Ketentuan minimal isi Faktur Pajak</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Penentuan jenis transaski yang wajib dan tidak wajib membuat Faktur Pajak</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Penentuan saat pembuatan Faktur Pajak</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Dokumen tertentu yang dipersamakan dengan Faktur Pajak</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Faktur Pajak elektronik</w:t>
            </w:r>
          </w:p>
          <w:p w:rsidR="007F721B" w:rsidRPr="00041930" w:rsidRDefault="007F721B" w:rsidP="008015FE">
            <w:pPr>
              <w:pStyle w:val="ListParagraph"/>
              <w:numPr>
                <w:ilvl w:val="0"/>
                <w:numId w:val="15"/>
              </w:numPr>
              <w:rPr>
                <w:rFonts w:asciiTheme="minorHAnsi" w:hAnsiTheme="minorHAnsi" w:cstheme="minorHAnsi"/>
                <w:sz w:val="20"/>
                <w:szCs w:val="20"/>
              </w:rPr>
            </w:pPr>
            <w:r w:rsidRPr="00041930">
              <w:rPr>
                <w:rFonts w:asciiTheme="minorHAnsi" w:hAnsiTheme="minorHAnsi" w:cstheme="minorHAnsi"/>
                <w:sz w:val="20"/>
                <w:szCs w:val="20"/>
                <w:lang w:val="id-ID"/>
              </w:rPr>
              <w:t>Tanggung Jawab secara renteng</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lastRenderedPageBreak/>
              <w:t>Ceramah &amp; Diskusi</w:t>
            </w:r>
          </w:p>
          <w:p w:rsidR="007F721B" w:rsidRPr="00041930" w:rsidRDefault="007F721B" w:rsidP="009E5DDB">
            <w:pPr>
              <w:rPr>
                <w:rFonts w:cstheme="minorHAnsi"/>
                <w:sz w:val="20"/>
                <w:szCs w:val="20"/>
              </w:rPr>
            </w:pPr>
            <w:r w:rsidRPr="00041930">
              <w:rPr>
                <w:rFonts w:cstheme="minorHAnsi"/>
                <w:sz w:val="20"/>
                <w:szCs w:val="20"/>
                <w:lang w:val="id-ID"/>
              </w:rPr>
              <w:lastRenderedPageBreak/>
              <w:t>Tanya Jawab</w:t>
            </w:r>
          </w:p>
        </w:tc>
        <w:tc>
          <w:tcPr>
            <w:tcW w:w="1105" w:type="dxa"/>
          </w:tcPr>
          <w:p w:rsidR="007F721B" w:rsidRPr="007F721B" w:rsidRDefault="007F721B" w:rsidP="000F6794">
            <w:pPr>
              <w:rPr>
                <w:rFonts w:cstheme="minorHAnsi"/>
                <w:sz w:val="20"/>
                <w:szCs w:val="20"/>
              </w:rPr>
            </w:pPr>
            <w:r>
              <w:rPr>
                <w:rFonts w:cstheme="minorHAnsi"/>
                <w:sz w:val="20"/>
                <w:szCs w:val="20"/>
              </w:rPr>
              <w:lastRenderedPageBreak/>
              <w:t>Quiz</w:t>
            </w:r>
          </w:p>
        </w:tc>
        <w:tc>
          <w:tcPr>
            <w:tcW w:w="1523" w:type="dxa"/>
          </w:tcPr>
          <w:p w:rsidR="007F721B" w:rsidRPr="00041930" w:rsidRDefault="007F721B" w:rsidP="00C73E71">
            <w:pPr>
              <w:jc w:val="center"/>
              <w:rPr>
                <w:rFonts w:cstheme="minorHAnsi"/>
                <w:sz w:val="20"/>
                <w:szCs w:val="20"/>
              </w:rPr>
            </w:pPr>
            <w:r>
              <w:rPr>
                <w:rFonts w:cstheme="minorHAnsi"/>
                <w:sz w:val="20"/>
                <w:szCs w:val="20"/>
                <w:lang w:val="id-ID"/>
              </w:rPr>
              <w:t xml:space="preserve">Kesesuaian </w:t>
            </w:r>
            <w:r>
              <w:rPr>
                <w:rFonts w:cstheme="minorHAnsi"/>
                <w:sz w:val="20"/>
                <w:szCs w:val="20"/>
                <w:lang w:val="id-ID"/>
              </w:rPr>
              <w:lastRenderedPageBreak/>
              <w:t xml:space="preserve">jawaban dengan materi </w:t>
            </w:r>
            <w:r w:rsidRPr="00041930">
              <w:rPr>
                <w:rFonts w:cstheme="minorHAnsi"/>
                <w:sz w:val="20"/>
                <w:szCs w:val="20"/>
                <w:lang w:val="id-ID"/>
              </w:rPr>
              <w:t>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lastRenderedPageBreak/>
              <w:t>2%</w:t>
            </w:r>
          </w:p>
        </w:tc>
        <w:tc>
          <w:tcPr>
            <w:tcW w:w="1426" w:type="dxa"/>
          </w:tcPr>
          <w:p w:rsidR="007F721B" w:rsidRPr="00041930" w:rsidRDefault="007F721B" w:rsidP="00A94AA3">
            <w:pPr>
              <w:rPr>
                <w:rFonts w:cstheme="minorHAnsi"/>
                <w:sz w:val="20"/>
                <w:szCs w:val="20"/>
                <w:lang w:val="id-ID"/>
              </w:rPr>
            </w:pPr>
            <w:r w:rsidRPr="00041930">
              <w:rPr>
                <w:rFonts w:cstheme="minorHAnsi"/>
                <w:sz w:val="20"/>
                <w:szCs w:val="20"/>
                <w:lang w:val="id-ID"/>
              </w:rPr>
              <w:t>Pasal 13</w:t>
            </w:r>
          </w:p>
        </w:tc>
      </w:tr>
      <w:tr w:rsidR="007F721B" w:rsidRPr="00041930" w:rsidTr="001852BB">
        <w:tc>
          <w:tcPr>
            <w:tcW w:w="14760" w:type="dxa"/>
            <w:gridSpan w:val="9"/>
          </w:tcPr>
          <w:p w:rsidR="007F721B" w:rsidRPr="00041930" w:rsidRDefault="007F721B" w:rsidP="00C73E71">
            <w:pPr>
              <w:jc w:val="center"/>
              <w:rPr>
                <w:rFonts w:cstheme="minorHAnsi"/>
                <w:b/>
                <w:sz w:val="20"/>
                <w:szCs w:val="20"/>
              </w:rPr>
            </w:pPr>
            <w:r w:rsidRPr="00041930">
              <w:rPr>
                <w:rFonts w:cstheme="minorHAnsi"/>
                <w:b/>
                <w:sz w:val="20"/>
                <w:szCs w:val="20"/>
              </w:rPr>
              <w:lastRenderedPageBreak/>
              <w:t>UJIAN TENGAH SEMESTER</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8</w:t>
            </w:r>
          </w:p>
        </w:tc>
        <w:tc>
          <w:tcPr>
            <w:tcW w:w="1794" w:type="dxa"/>
          </w:tcPr>
          <w:p w:rsidR="007F721B" w:rsidRPr="00041930" w:rsidRDefault="007F721B" w:rsidP="00027DCC">
            <w:pPr>
              <w:rPr>
                <w:rFonts w:cstheme="minorHAnsi"/>
                <w:sz w:val="20"/>
                <w:szCs w:val="20"/>
                <w:lang w:val="id-ID"/>
              </w:rPr>
            </w:pPr>
            <w:r w:rsidRPr="00041930">
              <w:rPr>
                <w:rFonts w:cstheme="minorHAnsi"/>
                <w:sz w:val="20"/>
                <w:szCs w:val="20"/>
                <w:lang w:val="id-ID"/>
              </w:rPr>
              <w:t>Mahasiswa dapat memahami dan mengaplikasikan konsep pengkreditan PPN dan penghitungan PPN terutang</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menghitung dan menentukan PPN terutang</w:t>
            </w:r>
          </w:p>
          <w:p w:rsidR="007F721B" w:rsidRPr="00041930" w:rsidRDefault="007F721B" w:rsidP="008015FE">
            <w:pPr>
              <w:rPr>
                <w:rFonts w:cstheme="minorHAnsi"/>
                <w:sz w:val="20"/>
                <w:szCs w:val="20"/>
                <w:lang w:val="id-ID"/>
              </w:rPr>
            </w:pPr>
          </w:p>
          <w:p w:rsidR="007F721B" w:rsidRPr="00041930" w:rsidRDefault="007F721B" w:rsidP="008015FE">
            <w:pPr>
              <w:rPr>
                <w:rFonts w:cstheme="minorHAnsi"/>
                <w:sz w:val="20"/>
                <w:szCs w:val="20"/>
                <w:lang w:val="id-ID"/>
              </w:rPr>
            </w:pPr>
            <w:r w:rsidRPr="00041930">
              <w:rPr>
                <w:rFonts w:cstheme="minorHAnsi"/>
                <w:sz w:val="20"/>
                <w:szCs w:val="20"/>
                <w:lang w:val="id-ID"/>
              </w:rPr>
              <w:t>Mampu mengidentifikasi PPN yang dapat dikreditkan dan PPN yang tidak dapat dikreditkan</w:t>
            </w:r>
          </w:p>
          <w:p w:rsidR="007F721B" w:rsidRPr="00041930" w:rsidRDefault="007F721B" w:rsidP="008015FE">
            <w:pPr>
              <w:rPr>
                <w:rFonts w:cstheme="minorHAnsi"/>
                <w:sz w:val="20"/>
                <w:szCs w:val="20"/>
                <w:lang w:val="id-ID"/>
              </w:rPr>
            </w:pPr>
          </w:p>
        </w:tc>
        <w:tc>
          <w:tcPr>
            <w:tcW w:w="3276" w:type="dxa"/>
          </w:tcPr>
          <w:p w:rsidR="007F721B" w:rsidRPr="00041930" w:rsidRDefault="007F721B" w:rsidP="00D72F5E">
            <w:pPr>
              <w:pStyle w:val="ListParagraph"/>
              <w:numPr>
                <w:ilvl w:val="0"/>
                <w:numId w:val="16"/>
              </w:numPr>
              <w:rPr>
                <w:rFonts w:asciiTheme="minorHAnsi" w:hAnsiTheme="minorHAnsi" w:cstheme="minorHAnsi"/>
                <w:sz w:val="20"/>
                <w:szCs w:val="20"/>
              </w:rPr>
            </w:pPr>
            <w:r w:rsidRPr="00041930">
              <w:rPr>
                <w:rFonts w:asciiTheme="minorHAnsi" w:hAnsiTheme="minorHAnsi" w:cstheme="minorHAnsi"/>
                <w:sz w:val="20"/>
                <w:szCs w:val="20"/>
                <w:lang w:val="id-ID"/>
              </w:rPr>
              <w:t>Penghitungan PPN dengan DPP tidak atau termasuk PPN</w:t>
            </w:r>
          </w:p>
          <w:p w:rsidR="007F721B" w:rsidRPr="00041930" w:rsidRDefault="007F721B" w:rsidP="00AB39ED">
            <w:pPr>
              <w:pStyle w:val="ListParagraph"/>
              <w:numPr>
                <w:ilvl w:val="0"/>
                <w:numId w:val="16"/>
              </w:numPr>
              <w:rPr>
                <w:rFonts w:asciiTheme="minorHAnsi" w:hAnsiTheme="minorHAnsi" w:cstheme="minorHAnsi"/>
                <w:sz w:val="20"/>
                <w:szCs w:val="20"/>
              </w:rPr>
            </w:pPr>
            <w:r w:rsidRPr="00041930">
              <w:rPr>
                <w:rFonts w:asciiTheme="minorHAnsi" w:hAnsiTheme="minorHAnsi" w:cstheme="minorHAnsi"/>
                <w:sz w:val="20"/>
                <w:szCs w:val="20"/>
                <w:lang w:val="id-ID"/>
              </w:rPr>
              <w:t>PPN Keluaran &amp; PPN Masukan</w:t>
            </w:r>
          </w:p>
          <w:p w:rsidR="007F721B" w:rsidRPr="00041930" w:rsidRDefault="007F721B" w:rsidP="00D72F5E">
            <w:pPr>
              <w:pStyle w:val="ListParagraph"/>
              <w:numPr>
                <w:ilvl w:val="0"/>
                <w:numId w:val="16"/>
              </w:numPr>
              <w:rPr>
                <w:rFonts w:asciiTheme="minorHAnsi" w:hAnsiTheme="minorHAnsi" w:cstheme="minorHAnsi"/>
                <w:sz w:val="20"/>
                <w:szCs w:val="20"/>
              </w:rPr>
            </w:pPr>
            <w:r w:rsidRPr="00041930">
              <w:rPr>
                <w:rFonts w:asciiTheme="minorHAnsi" w:hAnsiTheme="minorHAnsi" w:cstheme="minorHAnsi"/>
                <w:sz w:val="20"/>
                <w:szCs w:val="20"/>
                <w:lang w:val="id-ID"/>
              </w:rPr>
              <w:t>Kriteria pengkreditan PPN</w:t>
            </w:r>
          </w:p>
          <w:p w:rsidR="007F721B" w:rsidRPr="00041930" w:rsidRDefault="007F721B" w:rsidP="00D72F5E">
            <w:pPr>
              <w:pStyle w:val="ListParagraph"/>
              <w:rPr>
                <w:rFonts w:asciiTheme="minorHAnsi" w:hAnsiTheme="minorHAnsi" w:cstheme="minorHAnsi"/>
                <w:sz w:val="20"/>
                <w:szCs w:val="20"/>
              </w:rPr>
            </w:pP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lang w:val="id-ID"/>
              </w:rPr>
            </w:pPr>
            <w:r w:rsidRPr="00041930">
              <w:rPr>
                <w:rFonts w:cstheme="minorHAnsi"/>
                <w:sz w:val="20"/>
                <w:szCs w:val="20"/>
                <w:lang w:val="id-ID"/>
              </w:rPr>
              <w:t>Tanya Jawab</w:t>
            </w:r>
          </w:p>
          <w:p w:rsidR="007F721B" w:rsidRPr="00041930" w:rsidRDefault="007F721B" w:rsidP="009E5DDB">
            <w:pPr>
              <w:rPr>
                <w:rFonts w:cstheme="minorHAnsi"/>
                <w:sz w:val="20"/>
                <w:szCs w:val="20"/>
                <w:lang w:val="id-ID"/>
              </w:rPr>
            </w:pPr>
            <w:r w:rsidRPr="00041930">
              <w:rPr>
                <w:rFonts w:cstheme="minorHAnsi"/>
                <w:sz w:val="20"/>
                <w:szCs w:val="20"/>
                <w:lang w:val="id-ID"/>
              </w:rPr>
              <w:t>Latihan Soal</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Latihan Soal</w:t>
            </w:r>
          </w:p>
        </w:tc>
        <w:tc>
          <w:tcPr>
            <w:tcW w:w="1523" w:type="dxa"/>
          </w:tcPr>
          <w:p w:rsidR="007F721B" w:rsidRPr="00041930" w:rsidRDefault="007F721B" w:rsidP="00346CB0">
            <w:pPr>
              <w:rPr>
                <w:rFonts w:cstheme="minorHAnsi"/>
                <w:sz w:val="20"/>
                <w:szCs w:val="20"/>
                <w:lang w:val="id-ID"/>
              </w:rPr>
            </w:pPr>
            <w:r w:rsidRPr="00041930">
              <w:rPr>
                <w:rFonts w:cstheme="minorHAnsi"/>
                <w:sz w:val="20"/>
                <w:szCs w:val="20"/>
                <w:lang w:val="id-ID"/>
              </w:rPr>
              <w:t xml:space="preserve">Kesesuaian jawaban dengan </w:t>
            </w:r>
            <w:r>
              <w:rPr>
                <w:rFonts w:cstheme="minorHAnsi"/>
                <w:sz w:val="20"/>
                <w:szCs w:val="20"/>
                <w:lang w:val="id-ID"/>
              </w:rPr>
              <w:t xml:space="preserve">materi </w:t>
            </w:r>
            <w:r w:rsidRPr="00041930">
              <w:rPr>
                <w:rFonts w:cstheme="minorHAnsi"/>
                <w:sz w:val="20"/>
                <w:szCs w:val="20"/>
                <w:lang w:val="id-ID"/>
              </w:rPr>
              <w:t>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C73E71">
            <w:pPr>
              <w:jc w:val="center"/>
              <w:rPr>
                <w:rFonts w:cstheme="minorHAnsi"/>
                <w:sz w:val="20"/>
                <w:szCs w:val="20"/>
                <w:lang w:val="id-ID"/>
              </w:rPr>
            </w:pPr>
            <w:r w:rsidRPr="00041930">
              <w:rPr>
                <w:rFonts w:cstheme="minorHAnsi"/>
                <w:sz w:val="20"/>
                <w:szCs w:val="20"/>
                <w:lang w:val="id-ID"/>
              </w:rPr>
              <w:t>Pasal 9 UU PPN</w:t>
            </w:r>
          </w:p>
          <w:p w:rsidR="007F721B" w:rsidRPr="00041930" w:rsidRDefault="007F721B" w:rsidP="00C73E71">
            <w:pPr>
              <w:jc w:val="center"/>
              <w:rPr>
                <w:rFonts w:cstheme="minorHAnsi"/>
                <w:sz w:val="20"/>
                <w:szCs w:val="20"/>
                <w:lang w:val="id-ID"/>
              </w:rPr>
            </w:pPr>
          </w:p>
          <w:p w:rsidR="007F721B" w:rsidRPr="00041930" w:rsidRDefault="007F721B" w:rsidP="00C73E71">
            <w:pPr>
              <w:jc w:val="center"/>
              <w:rPr>
                <w:rFonts w:cstheme="minorHAnsi"/>
                <w:sz w:val="20"/>
                <w:szCs w:val="20"/>
                <w:lang w:val="id-ID"/>
              </w:rPr>
            </w:pPr>
            <w:r w:rsidRPr="00041930">
              <w:rPr>
                <w:rFonts w:cstheme="minorHAnsi"/>
                <w:sz w:val="20"/>
                <w:szCs w:val="20"/>
                <w:lang w:val="id-ID"/>
              </w:rPr>
              <w:t>PP No. 1 Tahun 2012 Pasal 10, 11, 15,16</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9</w:t>
            </w:r>
          </w:p>
        </w:tc>
        <w:tc>
          <w:tcPr>
            <w:tcW w:w="1794" w:type="dxa"/>
          </w:tcPr>
          <w:p w:rsidR="007F721B" w:rsidRPr="00041930" w:rsidRDefault="007F721B" w:rsidP="00027DCC">
            <w:pPr>
              <w:rPr>
                <w:rFonts w:cstheme="minorHAnsi"/>
                <w:sz w:val="20"/>
                <w:szCs w:val="20"/>
                <w:lang w:val="id-ID"/>
              </w:rPr>
            </w:pPr>
            <w:r w:rsidRPr="00041930">
              <w:rPr>
                <w:rFonts w:cstheme="minorHAnsi"/>
                <w:sz w:val="20"/>
                <w:szCs w:val="20"/>
                <w:lang w:val="id-ID"/>
              </w:rPr>
              <w:t>Mahasiswa dapat memahami dan mengaplikasikan restitusi PPN</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menjelaskan tata cara dan prosedur Restitusi PPN</w:t>
            </w:r>
          </w:p>
        </w:tc>
        <w:tc>
          <w:tcPr>
            <w:tcW w:w="3276" w:type="dxa"/>
          </w:tcPr>
          <w:p w:rsidR="007F721B" w:rsidRPr="00041930" w:rsidRDefault="007F721B" w:rsidP="00897687">
            <w:pPr>
              <w:pStyle w:val="ListParagraph"/>
              <w:numPr>
                <w:ilvl w:val="0"/>
                <w:numId w:val="17"/>
              </w:numPr>
              <w:rPr>
                <w:rFonts w:asciiTheme="minorHAnsi" w:hAnsiTheme="minorHAnsi" w:cstheme="minorHAnsi"/>
                <w:sz w:val="20"/>
                <w:szCs w:val="20"/>
              </w:rPr>
            </w:pPr>
            <w:r w:rsidRPr="00041930">
              <w:rPr>
                <w:rFonts w:asciiTheme="minorHAnsi" w:hAnsiTheme="minorHAnsi" w:cstheme="minorHAnsi"/>
                <w:sz w:val="20"/>
                <w:szCs w:val="20"/>
                <w:lang w:val="id-ID"/>
              </w:rPr>
              <w:t>Restitusi PPN atas SPT Lebih Bayar (Pasal 17A UU KUP)</w:t>
            </w:r>
          </w:p>
          <w:p w:rsidR="007F721B" w:rsidRPr="00041930" w:rsidRDefault="007F721B" w:rsidP="00897687">
            <w:pPr>
              <w:pStyle w:val="ListParagraph"/>
              <w:numPr>
                <w:ilvl w:val="0"/>
                <w:numId w:val="17"/>
              </w:numPr>
              <w:rPr>
                <w:rFonts w:asciiTheme="minorHAnsi" w:hAnsiTheme="minorHAnsi" w:cstheme="minorHAnsi"/>
                <w:sz w:val="20"/>
                <w:szCs w:val="20"/>
              </w:rPr>
            </w:pPr>
            <w:r w:rsidRPr="00041930">
              <w:rPr>
                <w:rFonts w:asciiTheme="minorHAnsi" w:hAnsiTheme="minorHAnsi" w:cstheme="minorHAnsi"/>
                <w:sz w:val="20"/>
                <w:szCs w:val="20"/>
                <w:lang w:val="id-ID"/>
              </w:rPr>
              <w:t>Restitusi PPN prosedur biasa (Pasal 17B UU KUP)</w:t>
            </w:r>
          </w:p>
          <w:p w:rsidR="007F721B" w:rsidRPr="00041930" w:rsidRDefault="007F721B" w:rsidP="00897687">
            <w:pPr>
              <w:pStyle w:val="ListParagraph"/>
              <w:numPr>
                <w:ilvl w:val="0"/>
                <w:numId w:val="17"/>
              </w:numPr>
              <w:rPr>
                <w:rFonts w:asciiTheme="minorHAnsi" w:hAnsiTheme="minorHAnsi" w:cstheme="minorHAnsi"/>
                <w:sz w:val="20"/>
                <w:szCs w:val="20"/>
              </w:rPr>
            </w:pPr>
            <w:r w:rsidRPr="00041930">
              <w:rPr>
                <w:rFonts w:asciiTheme="minorHAnsi" w:hAnsiTheme="minorHAnsi" w:cstheme="minorHAnsi"/>
                <w:sz w:val="20"/>
                <w:szCs w:val="20"/>
                <w:lang w:val="id-ID"/>
              </w:rPr>
              <w:t>Restitusi PPN untuk Wajib Pajak Kriteria Tertentu (Pasal 17C UU KUP)</w:t>
            </w:r>
          </w:p>
          <w:p w:rsidR="007F721B" w:rsidRPr="00041930" w:rsidRDefault="007F721B" w:rsidP="00897687">
            <w:pPr>
              <w:pStyle w:val="ListParagraph"/>
              <w:numPr>
                <w:ilvl w:val="0"/>
                <w:numId w:val="17"/>
              </w:numPr>
              <w:rPr>
                <w:rFonts w:asciiTheme="minorHAnsi" w:hAnsiTheme="minorHAnsi" w:cstheme="minorHAnsi"/>
                <w:sz w:val="20"/>
                <w:szCs w:val="20"/>
              </w:rPr>
            </w:pPr>
            <w:r w:rsidRPr="00041930">
              <w:rPr>
                <w:rFonts w:asciiTheme="minorHAnsi" w:hAnsiTheme="minorHAnsi" w:cstheme="minorHAnsi"/>
                <w:sz w:val="20"/>
                <w:szCs w:val="20"/>
                <w:lang w:val="id-ID"/>
              </w:rPr>
              <w:t>Restitusi PPN untuk Wajib Pajak dengan persyaratan tertentu (Pasal 17D UU KUP)</w:t>
            </w:r>
          </w:p>
          <w:p w:rsidR="007F721B" w:rsidRPr="00041930" w:rsidRDefault="007F721B" w:rsidP="00897687">
            <w:pPr>
              <w:pStyle w:val="ListParagraph"/>
              <w:numPr>
                <w:ilvl w:val="0"/>
                <w:numId w:val="17"/>
              </w:numPr>
              <w:rPr>
                <w:rFonts w:asciiTheme="minorHAnsi" w:hAnsiTheme="minorHAnsi" w:cstheme="minorHAnsi"/>
                <w:sz w:val="20"/>
                <w:szCs w:val="20"/>
              </w:rPr>
            </w:pPr>
            <w:r w:rsidRPr="00041930">
              <w:rPr>
                <w:rFonts w:asciiTheme="minorHAnsi" w:hAnsiTheme="minorHAnsi" w:cstheme="minorHAnsi"/>
                <w:sz w:val="20"/>
                <w:szCs w:val="20"/>
                <w:lang w:val="id-ID"/>
              </w:rPr>
              <w:t xml:space="preserve">WP bukan SPDN yang </w:t>
            </w:r>
            <w:r w:rsidRPr="00041930">
              <w:rPr>
                <w:rFonts w:asciiTheme="minorHAnsi" w:hAnsiTheme="minorHAnsi" w:cstheme="minorHAnsi"/>
                <w:sz w:val="20"/>
                <w:szCs w:val="20"/>
                <w:lang w:val="id-ID"/>
              </w:rPr>
              <w:lastRenderedPageBreak/>
              <w:t>melakukan pembelian BKP di dalam daerah pabean tetapi yang tidak dikonsumsi di dalam daerah pebean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lastRenderedPageBreak/>
              <w:t>Ceramah &amp; Diskusi</w:t>
            </w:r>
          </w:p>
          <w:p w:rsidR="007F721B" w:rsidRPr="00041930" w:rsidRDefault="007F721B" w:rsidP="009E5DDB">
            <w:pPr>
              <w:rPr>
                <w:rFonts w:cstheme="minorHAnsi"/>
                <w:sz w:val="20"/>
                <w:szCs w:val="20"/>
                <w:lang w:val="id-ID"/>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Post Test</w:t>
            </w:r>
          </w:p>
        </w:tc>
        <w:tc>
          <w:tcPr>
            <w:tcW w:w="1523" w:type="dxa"/>
          </w:tcPr>
          <w:p w:rsidR="007F721B" w:rsidRPr="00041930" w:rsidRDefault="007F721B" w:rsidP="000F6794">
            <w:pPr>
              <w:rPr>
                <w:rFonts w:cstheme="minorHAnsi"/>
                <w:sz w:val="20"/>
                <w:szCs w:val="20"/>
                <w:lang w:val="id-ID"/>
              </w:rPr>
            </w:pPr>
            <w:r w:rsidRPr="00041930">
              <w:rPr>
                <w:rFonts w:cstheme="minorHAnsi"/>
                <w:sz w:val="20"/>
                <w:szCs w:val="20"/>
                <w:lang w:val="id-ID"/>
              </w:rPr>
              <w:t>Kesesuaian jawaban dengan penjelasan 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897687">
            <w:pPr>
              <w:rPr>
                <w:rFonts w:cstheme="minorHAnsi"/>
                <w:sz w:val="20"/>
                <w:szCs w:val="20"/>
                <w:lang w:val="id-ID"/>
              </w:rPr>
            </w:pPr>
            <w:r w:rsidRPr="00041930">
              <w:rPr>
                <w:rFonts w:cstheme="minorHAnsi"/>
                <w:sz w:val="20"/>
                <w:szCs w:val="20"/>
                <w:lang w:val="id-ID"/>
              </w:rPr>
              <w:t>Pasal 17A, 17B, 17C, 17D , 17 E UU KUP</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lastRenderedPageBreak/>
              <w:t>10</w:t>
            </w:r>
          </w:p>
        </w:tc>
        <w:tc>
          <w:tcPr>
            <w:tcW w:w="1794" w:type="dxa"/>
          </w:tcPr>
          <w:p w:rsidR="007F721B" w:rsidRPr="00041930" w:rsidRDefault="007F721B" w:rsidP="00027DCC">
            <w:pPr>
              <w:rPr>
                <w:rFonts w:cstheme="minorHAnsi"/>
                <w:sz w:val="20"/>
                <w:szCs w:val="20"/>
                <w:lang w:val="id-ID"/>
              </w:rPr>
            </w:pPr>
            <w:r w:rsidRPr="00041930">
              <w:rPr>
                <w:rFonts w:cstheme="minorHAnsi"/>
                <w:sz w:val="20"/>
                <w:szCs w:val="20"/>
                <w:lang w:val="id-ID"/>
              </w:rPr>
              <w:t>Mahasiswa dapat memahami dan mengaplikasikan konsep Pedagang Eceran</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mengidentifikasi dan menjelaskan perlakuan PPN bagi Pedagang Eceran</w:t>
            </w:r>
          </w:p>
        </w:tc>
        <w:tc>
          <w:tcPr>
            <w:tcW w:w="3276" w:type="dxa"/>
          </w:tcPr>
          <w:p w:rsidR="007F721B" w:rsidRPr="00041930" w:rsidRDefault="007F721B" w:rsidP="009E5DDB">
            <w:pPr>
              <w:pStyle w:val="ListParagraph"/>
              <w:numPr>
                <w:ilvl w:val="0"/>
                <w:numId w:val="20"/>
              </w:numPr>
              <w:rPr>
                <w:rFonts w:asciiTheme="minorHAnsi" w:hAnsiTheme="minorHAnsi" w:cstheme="minorHAnsi"/>
                <w:sz w:val="20"/>
                <w:szCs w:val="20"/>
              </w:rPr>
            </w:pPr>
            <w:r w:rsidRPr="00041930">
              <w:rPr>
                <w:rFonts w:asciiTheme="minorHAnsi" w:hAnsiTheme="minorHAnsi" w:cstheme="minorHAnsi"/>
                <w:sz w:val="20"/>
                <w:szCs w:val="20"/>
                <w:lang w:val="id-ID"/>
              </w:rPr>
              <w:t>Kriteria PKP Pedagang Eceran</w:t>
            </w:r>
          </w:p>
          <w:p w:rsidR="007F721B" w:rsidRDefault="007F721B" w:rsidP="009E5DDB">
            <w:pPr>
              <w:pStyle w:val="ListParagraph"/>
              <w:numPr>
                <w:ilvl w:val="0"/>
                <w:numId w:val="20"/>
              </w:numPr>
              <w:rPr>
                <w:rFonts w:asciiTheme="minorHAnsi" w:hAnsiTheme="minorHAnsi" w:cstheme="minorHAnsi"/>
                <w:sz w:val="20"/>
                <w:szCs w:val="20"/>
              </w:rPr>
            </w:pPr>
            <w:r w:rsidRPr="00041930">
              <w:rPr>
                <w:rFonts w:asciiTheme="minorHAnsi" w:hAnsiTheme="minorHAnsi" w:cstheme="minorHAnsi"/>
                <w:sz w:val="20"/>
                <w:szCs w:val="20"/>
                <w:lang w:val="id-ID"/>
              </w:rPr>
              <w:t>Kewajiban Pedagang Eceran</w:t>
            </w:r>
          </w:p>
          <w:p w:rsidR="007F721B" w:rsidRPr="00041930" w:rsidRDefault="007F721B" w:rsidP="009E5DDB">
            <w:pPr>
              <w:pStyle w:val="ListParagraph"/>
              <w:numPr>
                <w:ilvl w:val="0"/>
                <w:numId w:val="20"/>
              </w:numPr>
              <w:rPr>
                <w:rFonts w:asciiTheme="minorHAnsi" w:hAnsiTheme="minorHAnsi" w:cstheme="minorHAnsi"/>
                <w:sz w:val="20"/>
                <w:szCs w:val="20"/>
              </w:rPr>
            </w:pPr>
            <w:r>
              <w:rPr>
                <w:rFonts w:asciiTheme="minorHAnsi" w:hAnsiTheme="minorHAnsi" w:cstheme="minorHAnsi"/>
                <w:sz w:val="20"/>
                <w:szCs w:val="20"/>
              </w:rPr>
              <w:t>Faktur Pajak Pedagang Eceran</w:t>
            </w:r>
          </w:p>
          <w:p w:rsidR="007F721B" w:rsidRPr="00041930" w:rsidRDefault="007F721B" w:rsidP="009E5DDB">
            <w:pPr>
              <w:pStyle w:val="ListParagraph"/>
              <w:numPr>
                <w:ilvl w:val="0"/>
                <w:numId w:val="20"/>
              </w:numPr>
              <w:rPr>
                <w:rFonts w:asciiTheme="minorHAnsi" w:hAnsiTheme="minorHAnsi" w:cstheme="minorHAnsi"/>
                <w:sz w:val="20"/>
                <w:szCs w:val="20"/>
              </w:rPr>
            </w:pPr>
            <w:r w:rsidRPr="00041930">
              <w:rPr>
                <w:rFonts w:asciiTheme="minorHAnsi" w:hAnsiTheme="minorHAnsi" w:cstheme="minorHAnsi"/>
                <w:sz w:val="20"/>
                <w:szCs w:val="20"/>
                <w:lang w:val="id-ID"/>
              </w:rPr>
              <w:t>Cara penghitungan PPN Pedagang Eceran</w:t>
            </w:r>
          </w:p>
          <w:p w:rsidR="007F721B" w:rsidRPr="00041930" w:rsidRDefault="007F721B" w:rsidP="009E5DDB">
            <w:pPr>
              <w:pStyle w:val="ListParagraph"/>
              <w:numPr>
                <w:ilvl w:val="0"/>
                <w:numId w:val="20"/>
              </w:numPr>
              <w:rPr>
                <w:rFonts w:asciiTheme="minorHAnsi" w:hAnsiTheme="minorHAnsi" w:cstheme="minorHAnsi"/>
                <w:sz w:val="20"/>
                <w:szCs w:val="20"/>
              </w:rPr>
            </w:pPr>
            <w:r w:rsidRPr="00041930">
              <w:rPr>
                <w:rFonts w:asciiTheme="minorHAnsi" w:hAnsiTheme="minorHAnsi" w:cstheme="minorHAnsi"/>
                <w:sz w:val="20"/>
                <w:szCs w:val="20"/>
                <w:lang w:val="id-ID"/>
              </w:rPr>
              <w:t>Cara pengkreditan PPN Pedagang Eceran</w:t>
            </w:r>
          </w:p>
          <w:p w:rsidR="007F721B" w:rsidRPr="00041930" w:rsidRDefault="007F721B" w:rsidP="009E5DDB">
            <w:pPr>
              <w:pStyle w:val="ListParagraph"/>
              <w:numPr>
                <w:ilvl w:val="0"/>
                <w:numId w:val="20"/>
              </w:numPr>
              <w:rPr>
                <w:rFonts w:asciiTheme="minorHAnsi" w:hAnsiTheme="minorHAnsi" w:cstheme="minorHAnsi"/>
                <w:sz w:val="20"/>
                <w:szCs w:val="20"/>
              </w:rPr>
            </w:pPr>
            <w:r w:rsidRPr="00041930">
              <w:rPr>
                <w:rFonts w:asciiTheme="minorHAnsi" w:hAnsiTheme="minorHAnsi" w:cstheme="minorHAnsi"/>
                <w:sz w:val="20"/>
                <w:szCs w:val="20"/>
                <w:lang w:val="id-ID"/>
              </w:rPr>
              <w:t>Cara pelaporan PPN Pedagang Eceran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lang w:val="id-ID"/>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Studi Kasus</w:t>
            </w:r>
          </w:p>
        </w:tc>
        <w:tc>
          <w:tcPr>
            <w:tcW w:w="1523" w:type="dxa"/>
          </w:tcPr>
          <w:p w:rsidR="007F721B" w:rsidRPr="00041930" w:rsidRDefault="007F721B" w:rsidP="000F6794">
            <w:pPr>
              <w:rPr>
                <w:rFonts w:cstheme="minorHAnsi"/>
                <w:sz w:val="20"/>
                <w:szCs w:val="20"/>
                <w:lang w:val="id-ID"/>
              </w:rPr>
            </w:pPr>
            <w:r w:rsidRPr="00041930">
              <w:rPr>
                <w:rFonts w:cstheme="minorHAnsi"/>
                <w:sz w:val="20"/>
                <w:szCs w:val="20"/>
                <w:lang w:val="id-ID"/>
              </w:rPr>
              <w:t>Kecermatan menganalisis da</w:t>
            </w:r>
            <w:r>
              <w:rPr>
                <w:rFonts w:cstheme="minorHAnsi"/>
                <w:sz w:val="20"/>
                <w:szCs w:val="20"/>
                <w:lang w:val="id-ID"/>
              </w:rPr>
              <w:t xml:space="preserve">n </w:t>
            </w:r>
            <w:r w:rsidRPr="00041930">
              <w:rPr>
                <w:rFonts w:cstheme="minorHAnsi"/>
                <w:sz w:val="20"/>
                <w:szCs w:val="20"/>
                <w:lang w:val="id-ID"/>
              </w:rPr>
              <w:t>menyelesaikan kasus</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C73E71">
            <w:pPr>
              <w:jc w:val="center"/>
              <w:rPr>
                <w:rFonts w:cstheme="minorHAnsi"/>
                <w:sz w:val="20"/>
                <w:szCs w:val="20"/>
              </w:rPr>
            </w:pPr>
          </w:p>
        </w:tc>
      </w:tr>
      <w:tr w:rsidR="007F721B" w:rsidRPr="00041930" w:rsidTr="001852BB">
        <w:trPr>
          <w:trHeight w:val="983"/>
        </w:trPr>
        <w:tc>
          <w:tcPr>
            <w:tcW w:w="851" w:type="dxa"/>
          </w:tcPr>
          <w:p w:rsidR="007F721B" w:rsidRPr="00041930" w:rsidRDefault="007F721B" w:rsidP="00C73E71">
            <w:pPr>
              <w:jc w:val="center"/>
              <w:rPr>
                <w:rFonts w:cstheme="minorHAnsi"/>
                <w:sz w:val="20"/>
                <w:szCs w:val="20"/>
              </w:rPr>
            </w:pPr>
            <w:r w:rsidRPr="00041930">
              <w:rPr>
                <w:rFonts w:cstheme="minorHAnsi"/>
                <w:sz w:val="20"/>
                <w:szCs w:val="20"/>
              </w:rPr>
              <w:t>11</w:t>
            </w:r>
          </w:p>
        </w:tc>
        <w:tc>
          <w:tcPr>
            <w:tcW w:w="1794" w:type="dxa"/>
          </w:tcPr>
          <w:p w:rsidR="007F721B" w:rsidRPr="00041930" w:rsidRDefault="007F721B" w:rsidP="00027DCC">
            <w:pPr>
              <w:rPr>
                <w:rFonts w:cstheme="minorHAnsi"/>
                <w:sz w:val="20"/>
                <w:szCs w:val="20"/>
                <w:lang w:val="id-ID"/>
              </w:rPr>
            </w:pPr>
            <w:r w:rsidRPr="00041930">
              <w:rPr>
                <w:rFonts w:cstheme="minorHAnsi"/>
                <w:sz w:val="20"/>
                <w:szCs w:val="20"/>
                <w:lang w:val="id-ID"/>
              </w:rPr>
              <w:t>Mahasiswa dapat memahami dan mengaplikasikan konsep penyerahan BKP kepada Pemungut PPN</w:t>
            </w:r>
          </w:p>
        </w:tc>
        <w:tc>
          <w:tcPr>
            <w:tcW w:w="1876" w:type="dxa"/>
          </w:tcPr>
          <w:p w:rsidR="007F721B" w:rsidRPr="00041930" w:rsidRDefault="007F721B" w:rsidP="008015FE">
            <w:pPr>
              <w:rPr>
                <w:rFonts w:cstheme="minorHAnsi"/>
                <w:sz w:val="20"/>
                <w:szCs w:val="20"/>
              </w:rPr>
            </w:pPr>
            <w:r w:rsidRPr="00041930">
              <w:rPr>
                <w:rFonts w:cstheme="minorHAnsi"/>
                <w:sz w:val="20"/>
                <w:szCs w:val="20"/>
                <w:lang w:val="id-ID"/>
              </w:rPr>
              <w:t>Mampu mengidentifikasi dan menjelaskan penyerahan BKP kepada Pemungut PPN</w:t>
            </w:r>
          </w:p>
        </w:tc>
        <w:tc>
          <w:tcPr>
            <w:tcW w:w="3276" w:type="dxa"/>
          </w:tcPr>
          <w:p w:rsidR="007F721B" w:rsidRPr="00041930" w:rsidRDefault="007F721B" w:rsidP="00897687">
            <w:pPr>
              <w:pStyle w:val="ListParagraph"/>
              <w:numPr>
                <w:ilvl w:val="0"/>
                <w:numId w:val="18"/>
              </w:numPr>
              <w:rPr>
                <w:rFonts w:asciiTheme="minorHAnsi" w:hAnsiTheme="minorHAnsi" w:cstheme="minorHAnsi"/>
                <w:sz w:val="20"/>
                <w:szCs w:val="20"/>
              </w:rPr>
            </w:pPr>
            <w:r w:rsidRPr="00041930">
              <w:rPr>
                <w:rFonts w:asciiTheme="minorHAnsi" w:hAnsiTheme="minorHAnsi" w:cstheme="minorHAnsi"/>
                <w:sz w:val="20"/>
                <w:szCs w:val="20"/>
                <w:lang w:val="id-ID"/>
              </w:rPr>
              <w:t>Pihak-pihak sebagai pemungut PPN</w:t>
            </w:r>
          </w:p>
          <w:p w:rsidR="007F721B" w:rsidRPr="00041930" w:rsidRDefault="007F721B" w:rsidP="00897687">
            <w:pPr>
              <w:pStyle w:val="ListParagraph"/>
              <w:numPr>
                <w:ilvl w:val="0"/>
                <w:numId w:val="18"/>
              </w:numPr>
              <w:rPr>
                <w:rFonts w:asciiTheme="minorHAnsi" w:hAnsiTheme="minorHAnsi" w:cstheme="minorHAnsi"/>
                <w:sz w:val="20"/>
                <w:szCs w:val="20"/>
              </w:rPr>
            </w:pPr>
            <w:r w:rsidRPr="00041930">
              <w:rPr>
                <w:rFonts w:asciiTheme="minorHAnsi" w:hAnsiTheme="minorHAnsi" w:cstheme="minorHAnsi"/>
                <w:sz w:val="20"/>
                <w:szCs w:val="20"/>
                <w:lang w:val="id-ID"/>
              </w:rPr>
              <w:t>Mekanisme penyerahan dan penagihan serta pencatatan/ pelaporan penyerahan kepada pemungut PPN</w:t>
            </w:r>
          </w:p>
          <w:p w:rsidR="007F721B" w:rsidRPr="00041930" w:rsidRDefault="007F721B" w:rsidP="00897687">
            <w:pPr>
              <w:pStyle w:val="ListParagraph"/>
              <w:numPr>
                <w:ilvl w:val="0"/>
                <w:numId w:val="18"/>
              </w:numPr>
              <w:rPr>
                <w:rFonts w:asciiTheme="minorHAnsi" w:hAnsiTheme="minorHAnsi" w:cstheme="minorHAnsi"/>
                <w:sz w:val="20"/>
                <w:szCs w:val="20"/>
              </w:rPr>
            </w:pPr>
            <w:r w:rsidRPr="00041930">
              <w:rPr>
                <w:rFonts w:asciiTheme="minorHAnsi" w:hAnsiTheme="minorHAnsi" w:cstheme="minorHAnsi"/>
                <w:sz w:val="20"/>
                <w:szCs w:val="20"/>
                <w:lang w:val="id-ID"/>
              </w:rPr>
              <w:t>Batasan penyerahan yang PPN-nya dipungut sendiri oleh PKP rekanan</w:t>
            </w:r>
          </w:p>
          <w:p w:rsidR="007F721B" w:rsidRPr="00041930" w:rsidRDefault="007F721B" w:rsidP="00897687">
            <w:pPr>
              <w:pStyle w:val="ListParagraph"/>
              <w:numPr>
                <w:ilvl w:val="0"/>
                <w:numId w:val="18"/>
              </w:numPr>
              <w:rPr>
                <w:rFonts w:asciiTheme="minorHAnsi" w:hAnsiTheme="minorHAnsi" w:cstheme="minorHAnsi"/>
                <w:sz w:val="20"/>
                <w:szCs w:val="20"/>
              </w:rPr>
            </w:pPr>
            <w:r w:rsidRPr="00041930">
              <w:rPr>
                <w:rFonts w:asciiTheme="minorHAnsi" w:hAnsiTheme="minorHAnsi" w:cstheme="minorHAnsi"/>
                <w:sz w:val="20"/>
                <w:szCs w:val="20"/>
                <w:lang w:val="id-ID"/>
              </w:rPr>
              <w:t>Pelaporan pemungutan yang dilakukan sendiri oleh PKP Rekanan.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lang w:val="id-ID"/>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Studi Kasus</w:t>
            </w:r>
          </w:p>
        </w:tc>
        <w:tc>
          <w:tcPr>
            <w:tcW w:w="1523" w:type="dxa"/>
          </w:tcPr>
          <w:p w:rsidR="007F721B" w:rsidRPr="00041930" w:rsidRDefault="007F721B" w:rsidP="00346CB0">
            <w:pPr>
              <w:rPr>
                <w:rFonts w:cstheme="minorHAnsi"/>
                <w:sz w:val="20"/>
                <w:szCs w:val="20"/>
                <w:lang w:val="id-ID"/>
              </w:rPr>
            </w:pPr>
            <w:r w:rsidRPr="00041930">
              <w:rPr>
                <w:rFonts w:cstheme="minorHAnsi"/>
                <w:sz w:val="20"/>
                <w:szCs w:val="20"/>
                <w:lang w:val="id-ID"/>
              </w:rPr>
              <w:t>Kecermatan menganalisis da</w:t>
            </w:r>
            <w:r>
              <w:rPr>
                <w:rFonts w:cstheme="minorHAnsi"/>
                <w:sz w:val="20"/>
                <w:szCs w:val="20"/>
                <w:lang w:val="id-ID"/>
              </w:rPr>
              <w:t xml:space="preserve">n </w:t>
            </w:r>
            <w:r w:rsidRPr="00041930">
              <w:rPr>
                <w:rFonts w:cstheme="minorHAnsi"/>
                <w:sz w:val="20"/>
                <w:szCs w:val="20"/>
                <w:lang w:val="id-ID"/>
              </w:rPr>
              <w:t>menyelesaikan kasus</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346CB0" w:rsidRDefault="007F721B" w:rsidP="00346CB0">
            <w:pPr>
              <w:rPr>
                <w:rFonts w:cstheme="minorHAnsi"/>
                <w:sz w:val="20"/>
                <w:szCs w:val="20"/>
                <w:lang w:val="id-ID"/>
              </w:rPr>
            </w:pP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12</w:t>
            </w:r>
          </w:p>
        </w:tc>
        <w:tc>
          <w:tcPr>
            <w:tcW w:w="1794" w:type="dxa"/>
          </w:tcPr>
          <w:p w:rsidR="007F721B" w:rsidRPr="00041930" w:rsidRDefault="007F721B" w:rsidP="000F6794">
            <w:pPr>
              <w:rPr>
                <w:rFonts w:cstheme="minorHAnsi"/>
                <w:sz w:val="20"/>
                <w:szCs w:val="20"/>
                <w:lang w:val="id-ID"/>
              </w:rPr>
            </w:pPr>
            <w:r w:rsidRPr="00041930">
              <w:rPr>
                <w:rFonts w:cstheme="minorHAnsi"/>
                <w:sz w:val="20"/>
                <w:szCs w:val="20"/>
                <w:lang w:val="id-ID"/>
              </w:rPr>
              <w:t>Mahasiswa dapat memahami dan megaplikasikan konsep PPnBM</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mengidentifikasi dan menjelaskan PPnBM</w:t>
            </w:r>
          </w:p>
        </w:tc>
        <w:tc>
          <w:tcPr>
            <w:tcW w:w="3276" w:type="dxa"/>
          </w:tcPr>
          <w:p w:rsidR="007F721B" w:rsidRPr="00041930" w:rsidRDefault="007F721B" w:rsidP="009D71C7">
            <w:pPr>
              <w:pStyle w:val="ListParagraph"/>
              <w:numPr>
                <w:ilvl w:val="0"/>
                <w:numId w:val="19"/>
              </w:numPr>
              <w:rPr>
                <w:rFonts w:asciiTheme="minorHAnsi" w:hAnsiTheme="minorHAnsi" w:cstheme="minorHAnsi"/>
                <w:sz w:val="20"/>
                <w:szCs w:val="20"/>
              </w:rPr>
            </w:pPr>
            <w:r w:rsidRPr="00041930">
              <w:rPr>
                <w:rFonts w:asciiTheme="minorHAnsi" w:hAnsiTheme="minorHAnsi" w:cstheme="minorHAnsi"/>
                <w:sz w:val="20"/>
                <w:szCs w:val="20"/>
                <w:lang w:val="id-ID"/>
              </w:rPr>
              <w:t>Barang-barang tergolong mewah</w:t>
            </w:r>
          </w:p>
          <w:p w:rsidR="007F721B" w:rsidRPr="00041930" w:rsidRDefault="007F721B" w:rsidP="009D71C7">
            <w:pPr>
              <w:pStyle w:val="ListParagraph"/>
              <w:numPr>
                <w:ilvl w:val="0"/>
                <w:numId w:val="19"/>
              </w:numPr>
              <w:rPr>
                <w:rFonts w:asciiTheme="minorHAnsi" w:hAnsiTheme="minorHAnsi" w:cstheme="minorHAnsi"/>
                <w:sz w:val="20"/>
                <w:szCs w:val="20"/>
              </w:rPr>
            </w:pPr>
            <w:r w:rsidRPr="00041930">
              <w:rPr>
                <w:rFonts w:asciiTheme="minorHAnsi" w:hAnsiTheme="minorHAnsi" w:cstheme="minorHAnsi"/>
                <w:sz w:val="20"/>
                <w:szCs w:val="20"/>
                <w:lang w:val="id-ID"/>
              </w:rPr>
              <w:t>Penghitungan PPnBM</w:t>
            </w:r>
          </w:p>
          <w:p w:rsidR="007F721B" w:rsidRPr="00041930" w:rsidRDefault="007F721B" w:rsidP="009D71C7">
            <w:pPr>
              <w:pStyle w:val="ListParagraph"/>
              <w:numPr>
                <w:ilvl w:val="0"/>
                <w:numId w:val="19"/>
              </w:numPr>
              <w:rPr>
                <w:rFonts w:asciiTheme="minorHAnsi" w:hAnsiTheme="minorHAnsi" w:cstheme="minorHAnsi"/>
                <w:sz w:val="20"/>
                <w:szCs w:val="20"/>
              </w:rPr>
            </w:pPr>
            <w:r w:rsidRPr="00041930">
              <w:rPr>
                <w:rFonts w:asciiTheme="minorHAnsi" w:hAnsiTheme="minorHAnsi" w:cstheme="minorHAnsi"/>
                <w:sz w:val="20"/>
                <w:szCs w:val="20"/>
                <w:lang w:val="id-ID"/>
              </w:rPr>
              <w:t>Mekanisme pengkreditan PPnBM</w:t>
            </w:r>
          </w:p>
          <w:p w:rsidR="007F721B" w:rsidRPr="00041930" w:rsidRDefault="007F721B" w:rsidP="009D71C7">
            <w:pPr>
              <w:pStyle w:val="ListParagraph"/>
              <w:numPr>
                <w:ilvl w:val="0"/>
                <w:numId w:val="19"/>
              </w:numPr>
              <w:rPr>
                <w:rFonts w:asciiTheme="minorHAnsi" w:hAnsiTheme="minorHAnsi" w:cstheme="minorHAnsi"/>
                <w:sz w:val="20"/>
                <w:szCs w:val="20"/>
              </w:rPr>
            </w:pPr>
            <w:r w:rsidRPr="00041930">
              <w:rPr>
                <w:rFonts w:asciiTheme="minorHAnsi" w:hAnsiTheme="minorHAnsi" w:cstheme="minorHAnsi"/>
                <w:sz w:val="20"/>
                <w:szCs w:val="20"/>
                <w:lang w:val="id-ID"/>
              </w:rPr>
              <w:t>Mekanisme restitusi PPnBM</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Ceramah &amp; Diskusi</w:t>
            </w:r>
          </w:p>
          <w:p w:rsidR="007F721B" w:rsidRPr="00041930" w:rsidRDefault="007F721B" w:rsidP="009E5DDB">
            <w:pPr>
              <w:rPr>
                <w:rFonts w:cstheme="minorHAnsi"/>
                <w:sz w:val="20"/>
                <w:szCs w:val="20"/>
                <w:lang w:val="id-ID"/>
              </w:rPr>
            </w:pPr>
            <w:r w:rsidRPr="00041930">
              <w:rPr>
                <w:rFonts w:cstheme="minorHAnsi"/>
                <w:sz w:val="20"/>
                <w:szCs w:val="20"/>
                <w:lang w:val="id-ID"/>
              </w:rPr>
              <w:t>Tanya Jawab</w:t>
            </w:r>
          </w:p>
        </w:tc>
        <w:tc>
          <w:tcPr>
            <w:tcW w:w="1105" w:type="dxa"/>
          </w:tcPr>
          <w:p w:rsidR="007F721B" w:rsidRPr="00041930" w:rsidRDefault="007F721B" w:rsidP="000F6794">
            <w:pPr>
              <w:rPr>
                <w:rFonts w:cstheme="minorHAnsi"/>
                <w:sz w:val="20"/>
                <w:szCs w:val="20"/>
                <w:lang w:val="id-ID"/>
              </w:rPr>
            </w:pPr>
            <w:r w:rsidRPr="00041930">
              <w:rPr>
                <w:rFonts w:cstheme="minorHAnsi"/>
                <w:sz w:val="20"/>
                <w:szCs w:val="20"/>
                <w:lang w:val="id-ID"/>
              </w:rPr>
              <w:t>Latihan Soal</w:t>
            </w:r>
          </w:p>
        </w:tc>
        <w:tc>
          <w:tcPr>
            <w:tcW w:w="1523" w:type="dxa"/>
          </w:tcPr>
          <w:p w:rsidR="007F721B" w:rsidRPr="00041930" w:rsidRDefault="007F721B" w:rsidP="00346CB0">
            <w:pPr>
              <w:rPr>
                <w:rFonts w:cstheme="minorHAnsi"/>
                <w:sz w:val="20"/>
                <w:szCs w:val="20"/>
                <w:lang w:val="id-ID"/>
              </w:rPr>
            </w:pPr>
            <w:r>
              <w:rPr>
                <w:rFonts w:cstheme="minorHAnsi"/>
                <w:sz w:val="20"/>
                <w:szCs w:val="20"/>
                <w:lang w:val="id-ID"/>
              </w:rPr>
              <w:t xml:space="preserve">Kesesuaian jawaban dengan materi </w:t>
            </w:r>
            <w:r w:rsidRPr="00041930">
              <w:rPr>
                <w:rFonts w:cstheme="minorHAnsi"/>
                <w:sz w:val="20"/>
                <w:szCs w:val="20"/>
                <w:lang w:val="id-ID"/>
              </w:rPr>
              <w:t>yang diberikan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C73E71">
            <w:pPr>
              <w:jc w:val="center"/>
              <w:rPr>
                <w:rFonts w:cstheme="minorHAnsi"/>
                <w:sz w:val="20"/>
                <w:szCs w:val="20"/>
                <w:lang w:val="id-ID"/>
              </w:rPr>
            </w:pPr>
            <w:r w:rsidRPr="00041930">
              <w:rPr>
                <w:rFonts w:cstheme="minorHAnsi"/>
                <w:sz w:val="20"/>
                <w:szCs w:val="20"/>
                <w:lang w:val="id-ID"/>
              </w:rPr>
              <w:t>Pasal 10 UU PPN</w:t>
            </w: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t>13</w:t>
            </w:r>
          </w:p>
        </w:tc>
        <w:tc>
          <w:tcPr>
            <w:tcW w:w="1794" w:type="dxa"/>
          </w:tcPr>
          <w:p w:rsidR="007F721B" w:rsidRPr="00041930" w:rsidRDefault="007F721B" w:rsidP="000F6794">
            <w:pPr>
              <w:rPr>
                <w:rFonts w:cstheme="minorHAnsi"/>
                <w:sz w:val="20"/>
                <w:szCs w:val="20"/>
                <w:lang w:val="id-ID"/>
              </w:rPr>
            </w:pPr>
            <w:r w:rsidRPr="00041930">
              <w:rPr>
                <w:rFonts w:cstheme="minorHAnsi"/>
                <w:sz w:val="20"/>
                <w:szCs w:val="20"/>
                <w:lang w:val="id-ID"/>
              </w:rPr>
              <w:t>Mahasiswa dapat menyelesaikan studi kasus penghitungan PPN</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menyelesaikan Studi Kasus PPN</w:t>
            </w:r>
          </w:p>
        </w:tc>
        <w:tc>
          <w:tcPr>
            <w:tcW w:w="3276" w:type="dxa"/>
          </w:tcPr>
          <w:p w:rsidR="007F721B" w:rsidRPr="00041930" w:rsidRDefault="007F721B" w:rsidP="009E5DDB">
            <w:pPr>
              <w:tabs>
                <w:tab w:val="left" w:pos="943"/>
                <w:tab w:val="center" w:pos="1631"/>
              </w:tabs>
              <w:rPr>
                <w:rFonts w:cstheme="minorHAnsi"/>
                <w:sz w:val="20"/>
                <w:szCs w:val="20"/>
                <w:lang w:val="id-ID"/>
              </w:rPr>
            </w:pPr>
            <w:r w:rsidRPr="00041930">
              <w:rPr>
                <w:rFonts w:cstheme="minorHAnsi"/>
                <w:sz w:val="20"/>
                <w:szCs w:val="20"/>
                <w:lang w:val="id-ID"/>
              </w:rPr>
              <w:t>Studi Kasus PPN</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Studi Kasus</w:t>
            </w:r>
          </w:p>
          <w:p w:rsidR="007F721B" w:rsidRPr="00041930" w:rsidRDefault="007F721B" w:rsidP="009E5DDB">
            <w:pPr>
              <w:rPr>
                <w:rFonts w:cstheme="minorHAnsi"/>
                <w:sz w:val="20"/>
                <w:szCs w:val="20"/>
                <w:lang w:val="id-ID"/>
              </w:rPr>
            </w:pPr>
            <w:r w:rsidRPr="00041930">
              <w:rPr>
                <w:rFonts w:cstheme="minorHAnsi"/>
                <w:sz w:val="20"/>
                <w:szCs w:val="20"/>
                <w:lang w:val="id-ID"/>
              </w:rPr>
              <w:t>Latihan Soal</w:t>
            </w:r>
          </w:p>
        </w:tc>
        <w:tc>
          <w:tcPr>
            <w:tcW w:w="1105" w:type="dxa"/>
          </w:tcPr>
          <w:p w:rsidR="007F721B" w:rsidRPr="007F721B" w:rsidRDefault="007F721B" w:rsidP="000F6794">
            <w:pPr>
              <w:rPr>
                <w:rFonts w:cstheme="minorHAnsi"/>
                <w:sz w:val="20"/>
                <w:szCs w:val="20"/>
              </w:rPr>
            </w:pPr>
            <w:r>
              <w:rPr>
                <w:rFonts w:cstheme="minorHAnsi"/>
                <w:sz w:val="20"/>
                <w:szCs w:val="20"/>
              </w:rPr>
              <w:t>Studi kasus</w:t>
            </w:r>
          </w:p>
        </w:tc>
        <w:tc>
          <w:tcPr>
            <w:tcW w:w="1523" w:type="dxa"/>
          </w:tcPr>
          <w:p w:rsidR="007F721B" w:rsidRPr="00041930" w:rsidRDefault="007F721B" w:rsidP="000F6794">
            <w:pPr>
              <w:rPr>
                <w:rFonts w:cstheme="minorHAnsi"/>
                <w:sz w:val="20"/>
                <w:szCs w:val="20"/>
                <w:lang w:val="id-ID"/>
              </w:rPr>
            </w:pPr>
            <w:r w:rsidRPr="00041930">
              <w:rPr>
                <w:rFonts w:cstheme="minorHAnsi"/>
                <w:sz w:val="20"/>
                <w:szCs w:val="20"/>
                <w:lang w:val="id-ID"/>
              </w:rPr>
              <w:t>Kecermatan menganalisis da</w:t>
            </w:r>
            <w:r>
              <w:rPr>
                <w:rFonts w:cstheme="minorHAnsi"/>
                <w:sz w:val="20"/>
                <w:szCs w:val="20"/>
                <w:lang w:val="id-ID"/>
              </w:rPr>
              <w:t xml:space="preserve">n </w:t>
            </w:r>
            <w:r w:rsidRPr="00041930">
              <w:rPr>
                <w:rFonts w:cstheme="minorHAnsi"/>
                <w:sz w:val="20"/>
                <w:szCs w:val="20"/>
                <w:lang w:val="id-ID"/>
              </w:rPr>
              <w:t xml:space="preserve">menyelesaikan </w:t>
            </w:r>
            <w:r w:rsidRPr="00041930">
              <w:rPr>
                <w:rFonts w:cstheme="minorHAnsi"/>
                <w:sz w:val="20"/>
                <w:szCs w:val="20"/>
                <w:lang w:val="id-ID"/>
              </w:rPr>
              <w:lastRenderedPageBreak/>
              <w:t>kasus</w:t>
            </w:r>
          </w:p>
        </w:tc>
        <w:tc>
          <w:tcPr>
            <w:tcW w:w="1001" w:type="dxa"/>
          </w:tcPr>
          <w:p w:rsidR="007F721B" w:rsidRPr="00A859F8" w:rsidRDefault="007F721B" w:rsidP="000F6794">
            <w:pPr>
              <w:rPr>
                <w:rFonts w:cstheme="minorHAnsi"/>
                <w:sz w:val="20"/>
                <w:szCs w:val="20"/>
              </w:rPr>
            </w:pPr>
            <w:r>
              <w:rPr>
                <w:rFonts w:cstheme="minorHAnsi"/>
                <w:sz w:val="20"/>
                <w:szCs w:val="20"/>
              </w:rPr>
              <w:lastRenderedPageBreak/>
              <w:t>2%</w:t>
            </w:r>
          </w:p>
        </w:tc>
        <w:tc>
          <w:tcPr>
            <w:tcW w:w="1426" w:type="dxa"/>
          </w:tcPr>
          <w:p w:rsidR="007F721B" w:rsidRPr="00041930" w:rsidRDefault="007F721B" w:rsidP="00C73E71">
            <w:pPr>
              <w:jc w:val="center"/>
              <w:rPr>
                <w:rFonts w:cstheme="minorHAnsi"/>
                <w:sz w:val="20"/>
                <w:szCs w:val="20"/>
              </w:rPr>
            </w:pPr>
          </w:p>
        </w:tc>
      </w:tr>
      <w:tr w:rsidR="007F721B" w:rsidRPr="00041930" w:rsidTr="001852BB">
        <w:tc>
          <w:tcPr>
            <w:tcW w:w="851" w:type="dxa"/>
          </w:tcPr>
          <w:p w:rsidR="007F721B" w:rsidRPr="00041930" w:rsidRDefault="007F721B" w:rsidP="00C73E71">
            <w:pPr>
              <w:jc w:val="center"/>
              <w:rPr>
                <w:rFonts w:cstheme="minorHAnsi"/>
                <w:sz w:val="20"/>
                <w:szCs w:val="20"/>
              </w:rPr>
            </w:pPr>
            <w:r w:rsidRPr="00041930">
              <w:rPr>
                <w:rFonts w:cstheme="minorHAnsi"/>
                <w:sz w:val="20"/>
                <w:szCs w:val="20"/>
              </w:rPr>
              <w:lastRenderedPageBreak/>
              <w:t>14</w:t>
            </w:r>
          </w:p>
        </w:tc>
        <w:tc>
          <w:tcPr>
            <w:tcW w:w="1794" w:type="dxa"/>
          </w:tcPr>
          <w:p w:rsidR="007F721B" w:rsidRPr="00041930" w:rsidRDefault="007F721B" w:rsidP="000F6794">
            <w:pPr>
              <w:rPr>
                <w:rFonts w:cstheme="minorHAnsi"/>
                <w:sz w:val="20"/>
                <w:szCs w:val="20"/>
                <w:lang w:val="id-ID"/>
              </w:rPr>
            </w:pPr>
            <w:r w:rsidRPr="00041930">
              <w:rPr>
                <w:rFonts w:cstheme="minorHAnsi"/>
                <w:sz w:val="20"/>
                <w:szCs w:val="20"/>
                <w:lang w:val="id-ID"/>
              </w:rPr>
              <w:t>Mahasiswa dapat mengaplikasikan pengisian SPT PPN 1111</w:t>
            </w:r>
          </w:p>
        </w:tc>
        <w:tc>
          <w:tcPr>
            <w:tcW w:w="1876" w:type="dxa"/>
          </w:tcPr>
          <w:p w:rsidR="007F721B" w:rsidRPr="00041930" w:rsidRDefault="007F721B" w:rsidP="008015FE">
            <w:pPr>
              <w:rPr>
                <w:rFonts w:cstheme="minorHAnsi"/>
                <w:sz w:val="20"/>
                <w:szCs w:val="20"/>
                <w:lang w:val="id-ID"/>
              </w:rPr>
            </w:pPr>
            <w:r w:rsidRPr="00041930">
              <w:rPr>
                <w:rFonts w:cstheme="minorHAnsi"/>
                <w:sz w:val="20"/>
                <w:szCs w:val="20"/>
                <w:lang w:val="id-ID"/>
              </w:rPr>
              <w:t>Mampu mengisi SPT  1111</w:t>
            </w:r>
          </w:p>
        </w:tc>
        <w:tc>
          <w:tcPr>
            <w:tcW w:w="3276" w:type="dxa"/>
          </w:tcPr>
          <w:p w:rsidR="007F721B" w:rsidRPr="00041930" w:rsidRDefault="007F721B" w:rsidP="008015FE">
            <w:pPr>
              <w:rPr>
                <w:rFonts w:cstheme="minorHAnsi"/>
                <w:sz w:val="20"/>
                <w:szCs w:val="20"/>
                <w:lang w:val="id-ID"/>
              </w:rPr>
            </w:pPr>
            <w:r w:rsidRPr="00041930">
              <w:rPr>
                <w:rFonts w:cstheme="minorHAnsi"/>
                <w:sz w:val="20"/>
                <w:szCs w:val="20"/>
                <w:lang w:val="id-ID"/>
              </w:rPr>
              <w:t>Pengisian SPT PPN 1111</w:t>
            </w:r>
          </w:p>
        </w:tc>
        <w:tc>
          <w:tcPr>
            <w:tcW w:w="1908" w:type="dxa"/>
          </w:tcPr>
          <w:p w:rsidR="007F721B" w:rsidRPr="00041930" w:rsidRDefault="007F721B" w:rsidP="009E5DDB">
            <w:pPr>
              <w:rPr>
                <w:rFonts w:cstheme="minorHAnsi"/>
                <w:sz w:val="20"/>
                <w:szCs w:val="20"/>
                <w:lang w:val="id-ID"/>
              </w:rPr>
            </w:pPr>
            <w:r w:rsidRPr="00041930">
              <w:rPr>
                <w:rFonts w:cstheme="minorHAnsi"/>
                <w:sz w:val="20"/>
                <w:szCs w:val="20"/>
                <w:lang w:val="id-ID"/>
              </w:rPr>
              <w:t>Pengisian SPT 1111</w:t>
            </w:r>
          </w:p>
        </w:tc>
        <w:tc>
          <w:tcPr>
            <w:tcW w:w="1105" w:type="dxa"/>
          </w:tcPr>
          <w:p w:rsidR="007F721B" w:rsidRPr="007404CF" w:rsidRDefault="007F721B" w:rsidP="007404CF">
            <w:pPr>
              <w:rPr>
                <w:rFonts w:cstheme="minorHAnsi"/>
                <w:sz w:val="20"/>
                <w:szCs w:val="20"/>
                <w:lang w:val="id-ID"/>
              </w:rPr>
            </w:pPr>
            <w:r>
              <w:rPr>
                <w:rFonts w:cstheme="minorHAnsi"/>
                <w:sz w:val="20"/>
                <w:szCs w:val="20"/>
                <w:lang w:val="id-ID"/>
              </w:rPr>
              <w:t>Praktik</w:t>
            </w:r>
          </w:p>
        </w:tc>
        <w:tc>
          <w:tcPr>
            <w:tcW w:w="1523" w:type="dxa"/>
          </w:tcPr>
          <w:p w:rsidR="007F721B" w:rsidRPr="007404CF" w:rsidRDefault="007F721B" w:rsidP="007404CF">
            <w:pPr>
              <w:rPr>
                <w:rFonts w:cstheme="minorHAnsi"/>
                <w:sz w:val="20"/>
                <w:szCs w:val="20"/>
                <w:lang w:val="id-ID"/>
              </w:rPr>
            </w:pPr>
            <w:r>
              <w:rPr>
                <w:rFonts w:cstheme="minorHAnsi"/>
                <w:sz w:val="20"/>
                <w:szCs w:val="20"/>
                <w:lang w:val="id-ID"/>
              </w:rPr>
              <w:t>Kesesuaian isi SPT dengan ketentuan perundang-undangan</w:t>
            </w:r>
          </w:p>
        </w:tc>
        <w:tc>
          <w:tcPr>
            <w:tcW w:w="1001" w:type="dxa"/>
          </w:tcPr>
          <w:p w:rsidR="007F721B" w:rsidRPr="00041930" w:rsidRDefault="007F721B" w:rsidP="00C73E71">
            <w:pPr>
              <w:jc w:val="center"/>
              <w:rPr>
                <w:rFonts w:cstheme="minorHAnsi"/>
                <w:sz w:val="20"/>
                <w:szCs w:val="20"/>
              </w:rPr>
            </w:pPr>
            <w:r>
              <w:rPr>
                <w:rFonts w:cstheme="minorHAnsi"/>
                <w:sz w:val="20"/>
                <w:szCs w:val="20"/>
              </w:rPr>
              <w:t>2%</w:t>
            </w:r>
          </w:p>
        </w:tc>
        <w:tc>
          <w:tcPr>
            <w:tcW w:w="1426" w:type="dxa"/>
          </w:tcPr>
          <w:p w:rsidR="007F721B" w:rsidRPr="00041930" w:rsidRDefault="007F721B" w:rsidP="00C73E71">
            <w:pPr>
              <w:jc w:val="center"/>
              <w:rPr>
                <w:rFonts w:cstheme="minorHAnsi"/>
                <w:sz w:val="20"/>
                <w:szCs w:val="20"/>
              </w:rPr>
            </w:pPr>
          </w:p>
        </w:tc>
      </w:tr>
      <w:tr w:rsidR="007F721B" w:rsidRPr="00041930" w:rsidTr="001852BB">
        <w:tc>
          <w:tcPr>
            <w:tcW w:w="14760" w:type="dxa"/>
            <w:gridSpan w:val="9"/>
          </w:tcPr>
          <w:p w:rsidR="007F721B" w:rsidRPr="00041930" w:rsidRDefault="007F721B" w:rsidP="00E41233">
            <w:pPr>
              <w:jc w:val="center"/>
              <w:rPr>
                <w:rFonts w:cstheme="minorHAnsi"/>
                <w:sz w:val="20"/>
                <w:szCs w:val="20"/>
              </w:rPr>
            </w:pPr>
            <w:r w:rsidRPr="00041930">
              <w:rPr>
                <w:rFonts w:cstheme="minorHAnsi"/>
                <w:b/>
                <w:sz w:val="20"/>
                <w:szCs w:val="20"/>
              </w:rPr>
              <w:t>UJIAN AKHIR SEMESTER</w:t>
            </w:r>
          </w:p>
        </w:tc>
      </w:tr>
    </w:tbl>
    <w:p w:rsidR="00366E71" w:rsidRPr="00041930" w:rsidRDefault="00366E71">
      <w:pPr>
        <w:rPr>
          <w:rFonts w:cstheme="minorHAnsi"/>
          <w:sz w:val="20"/>
          <w:szCs w:val="20"/>
        </w:rPr>
      </w:pPr>
    </w:p>
    <w:sectPr w:rsidR="00366E71" w:rsidRPr="00041930" w:rsidSect="00B602E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60457"/>
    <w:multiLevelType w:val="hybridMultilevel"/>
    <w:tmpl w:val="4EDA5A9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D27354F"/>
    <w:multiLevelType w:val="hybridMultilevel"/>
    <w:tmpl w:val="C2AE19A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E172EB3"/>
    <w:multiLevelType w:val="hybridMultilevel"/>
    <w:tmpl w:val="758E67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62823D2"/>
    <w:multiLevelType w:val="hybridMultilevel"/>
    <w:tmpl w:val="D164689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E393351"/>
    <w:multiLevelType w:val="hybridMultilevel"/>
    <w:tmpl w:val="C8A853A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62349D9"/>
    <w:multiLevelType w:val="hybridMultilevel"/>
    <w:tmpl w:val="9078B86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C58610B"/>
    <w:multiLevelType w:val="hybridMultilevel"/>
    <w:tmpl w:val="4D18FE4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31F7853"/>
    <w:multiLevelType w:val="hybridMultilevel"/>
    <w:tmpl w:val="9A58B12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48C10E3"/>
    <w:multiLevelType w:val="hybridMultilevel"/>
    <w:tmpl w:val="0EE4AF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6215C1C"/>
    <w:multiLevelType w:val="hybridMultilevel"/>
    <w:tmpl w:val="E9C6EE9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9D31BBF"/>
    <w:multiLevelType w:val="hybridMultilevel"/>
    <w:tmpl w:val="5B12314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579E20F8"/>
    <w:multiLevelType w:val="hybridMultilevel"/>
    <w:tmpl w:val="F01273C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4067B24"/>
    <w:multiLevelType w:val="hybridMultilevel"/>
    <w:tmpl w:val="AE06A19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661867B1"/>
    <w:multiLevelType w:val="hybridMultilevel"/>
    <w:tmpl w:val="8D42A1F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7D5125C"/>
    <w:multiLevelType w:val="hybridMultilevel"/>
    <w:tmpl w:val="2AEE3CE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9941A61"/>
    <w:multiLevelType w:val="hybridMultilevel"/>
    <w:tmpl w:val="3CFC0F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9D9741C"/>
    <w:multiLevelType w:val="hybridMultilevel"/>
    <w:tmpl w:val="70D4DB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0A6651F"/>
    <w:multiLevelType w:val="hybridMultilevel"/>
    <w:tmpl w:val="566CEF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1BC1BFD"/>
    <w:multiLevelType w:val="hybridMultilevel"/>
    <w:tmpl w:val="FA7876E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21A20A6"/>
    <w:multiLevelType w:val="hybridMultilevel"/>
    <w:tmpl w:val="7D3E30D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2F275A9"/>
    <w:multiLevelType w:val="hybridMultilevel"/>
    <w:tmpl w:val="4A2CF22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52F4A92"/>
    <w:multiLevelType w:val="hybridMultilevel"/>
    <w:tmpl w:val="122A4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026A9D"/>
    <w:multiLevelType w:val="hybridMultilevel"/>
    <w:tmpl w:val="B322B566"/>
    <w:lvl w:ilvl="0" w:tplc="4796B054">
      <w:start w:val="1"/>
      <w:numFmt w:val="decimal"/>
      <w:lvlText w:val="%1."/>
      <w:lvlJc w:val="left"/>
      <w:pPr>
        <w:ind w:left="720" w:hanging="360"/>
      </w:pPr>
    </w:lvl>
    <w:lvl w:ilvl="1" w:tplc="6CA8081A">
      <w:start w:val="1"/>
      <w:numFmt w:val="decimal"/>
      <w:lvlText w:val="%2)"/>
      <w:lvlJc w:val="left"/>
      <w:pPr>
        <w:ind w:left="1440" w:hanging="360"/>
      </w:pPr>
    </w:lvl>
    <w:lvl w:ilvl="2" w:tplc="8F08D03A">
      <w:start w:val="1"/>
      <w:numFmt w:val="bullet"/>
      <w:lvlText w:val="-"/>
      <w:lvlJc w:val="left"/>
      <w:pPr>
        <w:ind w:left="2340" w:hanging="360"/>
      </w:pPr>
      <w:rPr>
        <w:rFonts w:ascii="Arial" w:eastAsia="Times New Roman" w:hAnsi="Arial" w:cs="Aria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B5F37DF"/>
    <w:multiLevelType w:val="hybridMultilevel"/>
    <w:tmpl w:val="3FDE795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1"/>
  </w:num>
  <w:num w:numId="5">
    <w:abstractNumId w:val="3"/>
  </w:num>
  <w:num w:numId="6">
    <w:abstractNumId w:val="7"/>
  </w:num>
  <w:num w:numId="7">
    <w:abstractNumId w:val="1"/>
  </w:num>
  <w:num w:numId="8">
    <w:abstractNumId w:val="4"/>
  </w:num>
  <w:num w:numId="9">
    <w:abstractNumId w:val="16"/>
  </w:num>
  <w:num w:numId="10">
    <w:abstractNumId w:val="13"/>
  </w:num>
  <w:num w:numId="11">
    <w:abstractNumId w:val="19"/>
  </w:num>
  <w:num w:numId="12">
    <w:abstractNumId w:val="14"/>
  </w:num>
  <w:num w:numId="13">
    <w:abstractNumId w:val="11"/>
  </w:num>
  <w:num w:numId="14">
    <w:abstractNumId w:val="10"/>
  </w:num>
  <w:num w:numId="15">
    <w:abstractNumId w:val="12"/>
  </w:num>
  <w:num w:numId="16">
    <w:abstractNumId w:val="18"/>
  </w:num>
  <w:num w:numId="17">
    <w:abstractNumId w:val="17"/>
  </w:num>
  <w:num w:numId="18">
    <w:abstractNumId w:val="6"/>
  </w:num>
  <w:num w:numId="19">
    <w:abstractNumId w:val="8"/>
  </w:num>
  <w:num w:numId="20">
    <w:abstractNumId w:val="20"/>
  </w:num>
  <w:num w:numId="21">
    <w:abstractNumId w:val="23"/>
  </w:num>
  <w:num w:numId="22">
    <w:abstractNumId w:val="9"/>
  </w:num>
  <w:num w:numId="23">
    <w:abstractNumId w:val="5"/>
  </w:num>
  <w:num w:numId="24">
    <w:abstractNumId w:val="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2"/>
  </w:compat>
  <w:rsids>
    <w:rsidRoot w:val="00B602ED"/>
    <w:rsid w:val="00027DCC"/>
    <w:rsid w:val="00041930"/>
    <w:rsid w:val="00064F22"/>
    <w:rsid w:val="00082B76"/>
    <w:rsid w:val="000F6794"/>
    <w:rsid w:val="001302AE"/>
    <w:rsid w:val="00170484"/>
    <w:rsid w:val="001718BC"/>
    <w:rsid w:val="00183FCA"/>
    <w:rsid w:val="001852BB"/>
    <w:rsid w:val="00217442"/>
    <w:rsid w:val="002A15EC"/>
    <w:rsid w:val="002A37B4"/>
    <w:rsid w:val="00321A3F"/>
    <w:rsid w:val="00346CB0"/>
    <w:rsid w:val="00366E71"/>
    <w:rsid w:val="003F4EDF"/>
    <w:rsid w:val="0044451C"/>
    <w:rsid w:val="00464B84"/>
    <w:rsid w:val="004A174C"/>
    <w:rsid w:val="004D6F60"/>
    <w:rsid w:val="004E276A"/>
    <w:rsid w:val="00557623"/>
    <w:rsid w:val="005B7D60"/>
    <w:rsid w:val="00637045"/>
    <w:rsid w:val="00674F87"/>
    <w:rsid w:val="006821C2"/>
    <w:rsid w:val="00684212"/>
    <w:rsid w:val="006920AE"/>
    <w:rsid w:val="007276DA"/>
    <w:rsid w:val="007404CF"/>
    <w:rsid w:val="00741FDE"/>
    <w:rsid w:val="007D60D7"/>
    <w:rsid w:val="007F721B"/>
    <w:rsid w:val="008015FE"/>
    <w:rsid w:val="0081719D"/>
    <w:rsid w:val="00826007"/>
    <w:rsid w:val="00897687"/>
    <w:rsid w:val="009873A1"/>
    <w:rsid w:val="009D1413"/>
    <w:rsid w:val="009D71C7"/>
    <w:rsid w:val="009E5DDB"/>
    <w:rsid w:val="00A55B5F"/>
    <w:rsid w:val="00A859F8"/>
    <w:rsid w:val="00A94AA3"/>
    <w:rsid w:val="00AB39ED"/>
    <w:rsid w:val="00AD53BF"/>
    <w:rsid w:val="00B16ED7"/>
    <w:rsid w:val="00B373EC"/>
    <w:rsid w:val="00B602ED"/>
    <w:rsid w:val="00B750BF"/>
    <w:rsid w:val="00B76C32"/>
    <w:rsid w:val="00C4175C"/>
    <w:rsid w:val="00C73E71"/>
    <w:rsid w:val="00D47B3B"/>
    <w:rsid w:val="00D72F5E"/>
    <w:rsid w:val="00D8426B"/>
    <w:rsid w:val="00E33045"/>
    <w:rsid w:val="00E41233"/>
    <w:rsid w:val="00E56C1F"/>
    <w:rsid w:val="00EA7B87"/>
    <w:rsid w:val="00EB458E"/>
    <w:rsid w:val="00F76FE9"/>
    <w:rsid w:val="00FE251B"/>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F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76DA"/>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76DA"/>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57527">
      <w:bodyDiv w:val="1"/>
      <w:marLeft w:val="0"/>
      <w:marRight w:val="0"/>
      <w:marTop w:val="0"/>
      <w:marBottom w:val="0"/>
      <w:divBdr>
        <w:top w:val="none" w:sz="0" w:space="0" w:color="auto"/>
        <w:left w:val="none" w:sz="0" w:space="0" w:color="auto"/>
        <w:bottom w:val="none" w:sz="0" w:space="0" w:color="auto"/>
        <w:right w:val="none" w:sz="0" w:space="0" w:color="auto"/>
      </w:divBdr>
    </w:div>
    <w:div w:id="367997927">
      <w:bodyDiv w:val="1"/>
      <w:marLeft w:val="0"/>
      <w:marRight w:val="0"/>
      <w:marTop w:val="0"/>
      <w:marBottom w:val="0"/>
      <w:divBdr>
        <w:top w:val="none" w:sz="0" w:space="0" w:color="auto"/>
        <w:left w:val="none" w:sz="0" w:space="0" w:color="auto"/>
        <w:bottom w:val="none" w:sz="0" w:space="0" w:color="auto"/>
        <w:right w:val="none" w:sz="0" w:space="0" w:color="auto"/>
      </w:divBdr>
    </w:div>
    <w:div w:id="541939287">
      <w:bodyDiv w:val="1"/>
      <w:marLeft w:val="0"/>
      <w:marRight w:val="0"/>
      <w:marTop w:val="0"/>
      <w:marBottom w:val="0"/>
      <w:divBdr>
        <w:top w:val="none" w:sz="0" w:space="0" w:color="auto"/>
        <w:left w:val="none" w:sz="0" w:space="0" w:color="auto"/>
        <w:bottom w:val="none" w:sz="0" w:space="0" w:color="auto"/>
        <w:right w:val="none" w:sz="0" w:space="0" w:color="auto"/>
      </w:divBdr>
    </w:div>
    <w:div w:id="1466389567">
      <w:bodyDiv w:val="1"/>
      <w:marLeft w:val="0"/>
      <w:marRight w:val="0"/>
      <w:marTop w:val="0"/>
      <w:marBottom w:val="0"/>
      <w:divBdr>
        <w:top w:val="none" w:sz="0" w:space="0" w:color="auto"/>
        <w:left w:val="none" w:sz="0" w:space="0" w:color="auto"/>
        <w:bottom w:val="none" w:sz="0" w:space="0" w:color="auto"/>
        <w:right w:val="none" w:sz="0" w:space="0" w:color="auto"/>
      </w:divBdr>
    </w:div>
    <w:div w:id="148289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Ilham</dc:creator>
  <cp:lastModifiedBy>Ilham </cp:lastModifiedBy>
  <cp:revision>7</cp:revision>
  <cp:lastPrinted>2016-03-01T12:59:00Z</cp:lastPrinted>
  <dcterms:created xsi:type="dcterms:W3CDTF">2016-02-18T08:30:00Z</dcterms:created>
  <dcterms:modified xsi:type="dcterms:W3CDTF">2016-03-01T12:59:00Z</dcterms:modified>
</cp:coreProperties>
</file>