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3330"/>
        <w:gridCol w:w="1170"/>
        <w:gridCol w:w="1980"/>
        <w:gridCol w:w="1875"/>
        <w:gridCol w:w="1875"/>
      </w:tblGrid>
      <w:tr w:rsidR="00B602ED" w:rsidRPr="007F7F8E" w:rsidTr="001711B3">
        <w:tc>
          <w:tcPr>
            <w:tcW w:w="2880" w:type="dxa"/>
          </w:tcPr>
          <w:p w:rsidR="00B602ED" w:rsidRPr="007F7F8E" w:rsidRDefault="00B6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064F22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OGRAM STUDI ADMINISTRASI PUBLIK</w:t>
            </w:r>
          </w:p>
          <w:p w:rsidR="00B602ED" w:rsidRPr="007F7F8E" w:rsidRDefault="00B6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INSTITUT ILMU SOSIAL DAN MANAJEMEN STIAMI</w:t>
            </w:r>
          </w:p>
        </w:tc>
      </w:tr>
      <w:tr w:rsidR="00B602ED" w:rsidRPr="007F7F8E" w:rsidTr="001711B3">
        <w:tc>
          <w:tcPr>
            <w:tcW w:w="2880" w:type="dxa"/>
            <w:shd w:val="clear" w:color="auto" w:fill="D9D9D9" w:themeFill="background1" w:themeFillShade="D9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DIREVISI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602ED" w:rsidRPr="007F7F8E" w:rsidRDefault="00B602ED" w:rsidP="009A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DIBUAT</w:t>
            </w:r>
          </w:p>
        </w:tc>
      </w:tr>
      <w:tr w:rsidR="00B602ED" w:rsidRPr="007F7F8E" w:rsidTr="001711B3">
        <w:tc>
          <w:tcPr>
            <w:tcW w:w="2880" w:type="dxa"/>
          </w:tcPr>
          <w:p w:rsidR="00B602ED" w:rsidRPr="007F7F8E" w:rsidRDefault="009A7EDC" w:rsidP="009A7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 SOSIAL BUDAYA INDONESIA</w:t>
            </w:r>
          </w:p>
        </w:tc>
        <w:tc>
          <w:tcPr>
            <w:tcW w:w="1260" w:type="dxa"/>
          </w:tcPr>
          <w:p w:rsidR="006333E9" w:rsidRPr="007F7F8E" w:rsidRDefault="007F7F8E" w:rsidP="00645A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602ED" w:rsidRPr="007F7F8E" w:rsidRDefault="00B602ED" w:rsidP="0064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6333E9" w:rsidRPr="007F7F8E" w:rsidRDefault="007F7F8E" w:rsidP="0063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ADMINISTRASI PUBLIK</w:t>
            </w:r>
          </w:p>
          <w:p w:rsidR="00064F22" w:rsidRPr="007F7F8E" w:rsidRDefault="00064F22" w:rsidP="0006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3 SKS</w:t>
            </w:r>
          </w:p>
        </w:tc>
        <w:tc>
          <w:tcPr>
            <w:tcW w:w="1980" w:type="dxa"/>
          </w:tcPr>
          <w:p w:rsidR="00B602ED" w:rsidRPr="007F7F8E" w:rsidRDefault="007F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2ED" w:rsidRPr="007F7F8E" w:rsidTr="001711B3">
        <w:tc>
          <w:tcPr>
            <w:tcW w:w="2880" w:type="dxa"/>
            <w:vMerge w:val="restart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KOORDINATOR MK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KOORDINATOR </w:t>
            </w:r>
            <w:r w:rsidR="00597245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3750" w:type="dxa"/>
            <w:gridSpan w:val="2"/>
            <w:shd w:val="clear" w:color="auto" w:fill="D9D9D9" w:themeFill="background1" w:themeFillShade="D9"/>
          </w:tcPr>
          <w:p w:rsidR="00B602ED" w:rsidRPr="007F7F8E" w:rsidRDefault="00B6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8C3133" w:rsidRPr="007F7F8E" w:rsidRDefault="007F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50" w:type="dxa"/>
            <w:gridSpan w:val="2"/>
          </w:tcPr>
          <w:p w:rsidR="008C3133" w:rsidRPr="007F7F8E" w:rsidRDefault="007F7F8E" w:rsidP="00D07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2"/>
          </w:tcPr>
          <w:p w:rsidR="008C3133" w:rsidRPr="007F7F8E" w:rsidRDefault="007F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Wahyu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Maesarini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, S.IP,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7F7F8E" w:rsidRPr="007F7F8E" w:rsidRDefault="007F7F8E" w:rsidP="007F7F8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konsep dan teori administrasi pembangunan</w:t>
            </w:r>
          </w:p>
          <w:p w:rsidR="007F7F8E" w:rsidRPr="007F7F8E" w:rsidRDefault="007F7F8E" w:rsidP="007F7F8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perkembangan administrasi pembangunan di Indonesia</w:t>
            </w:r>
          </w:p>
          <w:p w:rsidR="008C3133" w:rsidRPr="007F7F8E" w:rsidRDefault="007F7F8E" w:rsidP="007F7F8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permasalahan pembangunan di Indonesia</w:t>
            </w:r>
          </w:p>
        </w:tc>
      </w:tr>
      <w:tr w:rsidR="008C3133" w:rsidRPr="007F7F8E" w:rsidTr="001711B3">
        <w:tc>
          <w:tcPr>
            <w:tcW w:w="2880" w:type="dxa"/>
            <w:vMerge w:val="restart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DESKRIPSI BAHAN KAJIAN &amp; POKOK BAHASAN</w:t>
            </w:r>
          </w:p>
        </w:tc>
        <w:tc>
          <w:tcPr>
            <w:tcW w:w="11490" w:type="dxa"/>
            <w:gridSpan w:val="6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BAHAN KAJIAN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8C3133" w:rsidRPr="007F7F8E" w:rsidRDefault="009A7EDC" w:rsidP="00544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EA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mendasar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fenomena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8C3133" w:rsidRPr="005442DF" w:rsidRDefault="009A7EDC" w:rsidP="009A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komprehensif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melibatkan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berbagai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wujud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unsur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universal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bersumber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nilai-nilai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keagamaan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filsafat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adat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istiadat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79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35EA">
              <w:rPr>
                <w:rFonts w:ascii="Times New Roman" w:hAnsi="Times New Roman"/>
                <w:sz w:val="24"/>
                <w:szCs w:val="24"/>
              </w:rPr>
              <w:t>seni</w:t>
            </w:r>
            <w:proofErr w:type="spellEnd"/>
          </w:p>
        </w:tc>
      </w:tr>
      <w:tr w:rsidR="008C3133" w:rsidRPr="007F7F8E" w:rsidTr="001711B3">
        <w:tc>
          <w:tcPr>
            <w:tcW w:w="2880" w:type="dxa"/>
            <w:vMerge w:val="restart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11490" w:type="dxa"/>
            <w:gridSpan w:val="6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Geertz, Hildred. (1981).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Aneka Budaya Dan Komunitas Di Indonesia (terj.), 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Jakarta: Yayasan Ilmu-Ilmu Sosial &amp; FS UI.</w:t>
            </w:r>
          </w:p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Koentjaraningrat. (1977).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Beberapa Pokok Antropologi Sosial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 Jakarta: PT. Dian Rakyat</w:t>
            </w:r>
          </w:p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-----------.   (1990).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Sejarah Teori Antropologi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, jilid 1 – 2, Jakarta: Penerbit Universitas Indonesia.</w:t>
            </w:r>
          </w:p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Laurer, Robert H. (1993).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Perspektif Tentang Perubahan Sosial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 Jakarta: Rineka Cipta.</w:t>
            </w:r>
          </w:p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Lawang, Robert. (19850. Sistem Sosial Indonesia. Jakarta : Karunika, Universitas   Terbuka</w:t>
            </w:r>
          </w:p>
          <w:p w:rsidR="009A7EDC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Melalatoa, Junus M. ed. (1997).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Sistem Budaya Indonesia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Jakarta: Kerjasama FISIP Universitas Indonesia dengan PT. Pamator </w:t>
            </w:r>
          </w:p>
          <w:p w:rsidR="00D07F61" w:rsidRPr="009A7EDC" w:rsidRDefault="009A7EDC" w:rsidP="009A7ED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Nasikun. (1993). </w:t>
            </w:r>
            <w:r w:rsidRPr="009A7EDC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Sistem Sosial Indonesia,</w:t>
            </w:r>
            <w:r w:rsidRPr="009A7ED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Jakarta: PT RajaGrafindo Persada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PENDUKUNG</w:t>
            </w:r>
          </w:p>
        </w:tc>
      </w:tr>
      <w:tr w:rsidR="008C3133" w:rsidRPr="007F7F8E" w:rsidTr="001711B3">
        <w:tc>
          <w:tcPr>
            <w:tcW w:w="2880" w:type="dxa"/>
            <w:vMerge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0" w:type="dxa"/>
            <w:gridSpan w:val="6"/>
          </w:tcPr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Adimihardja, Kusnaka. (1979).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Mata Pencaharian hidup Masyarakat Sunda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dalam Ekadjati, Edi S.: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Masyarakat Sunda dan Kebudayaannya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 Jakarta: PT Girimukti Pasaka.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Benedict, Ruth. (1946).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Patterns  of Culture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. New York: Pelican Books. 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Boelaars, Y.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Kepribadian Indonesia Modern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Suatu Peelitian Antropologi Budaya. Jakarta: PT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lastRenderedPageBreak/>
              <w:t>Gramedia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DEPDIKBUD (1983/1984). Proyek Inventarisasi Kebudayaan Daerah :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Upacara Tradisional Daerah Jawa Barat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Ekadjati, Edi S. ed.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Masyarakat Sunda Dan Kebudayaannya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 Jakarta : Girimukti Pasaka.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Firth, Raymond-Mochtan, B.-Puspanegara S.  (1966).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Tjiri-tjiri Dan Alam Hidup Manusia,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Bandung: Penerbit Sumur Bandung.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Harsoyo.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Kebudayaan Sunda;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dalam, Koentjaraningrat, ed.: Manusia Dan Kebudayaan Di Indonesia. Jakarta: Jambatan.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Ihromi, T.O. ed. (1980).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Pokok-Pokok Antropologi Budaya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; Jakarta: PT Gramedia.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Keesing, Roger M. (1992).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Antropologi Budaya,Suatu Perspektif Kontemporer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(terj.); Jakarta: Penerbit Erlangga.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Linton, Ralph. (1963).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The Study Of Man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, (terj). Bandung: Jemmars. 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Peurseun, Van C.A.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Strategi Kebudayaan,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(terj.), Yogyakarta: Penerbit Kanisisus.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Pritchard, Evan E. (1983).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Teori-Teori Tentang Agama Primitif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 (terj.). Jakarta: PT Djaya Pirusa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Rogers, Everett M.-Schumaker, Floyd F. (1987).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Memasyarakatkan Ide-Ide Baru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(terj.); Surabaya: Usaha Nasional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So, Alvin Y-Suwarsono. (1991).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Perubahan Sosial Dan Pembangunan Di Indonesia, Teori-Teori Modernisasi, Dependensi, Dan Sistem Dunia;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Jakarta: LP3ES.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Soedjito S. (1991).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Transformasi Sosial Menuju Masyarakat Industri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; Yogyakarta: PT Tiara Wacana Yogya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Soemardjan, Selo-Soemardi, (1974).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Setangkai Bunga Sosiologi; 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Jakarta: Lembaga Penerbit Fakultas Ekonomi Universitas Indonesia.</w:t>
            </w:r>
          </w:p>
          <w:p w:rsidR="00CF47E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Sumamihardja, Suhandi A.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Organisasi Dan Struktur Sosial Masyarakat Sunda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; dalam, Ekadjati, Edi S.: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Masyarakat Sunda Dan Kebudayaannya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. Jakarta: PT Girimukti Pasaka.  </w:t>
            </w:r>
          </w:p>
          <w:p w:rsidR="00D07F61" w:rsidRPr="00CF47E1" w:rsidRDefault="00CF47E1" w:rsidP="00CF47E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-----------------           (1984).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Agama, Kepercayaan, dan Sistem Pengetahuan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; dalam, Ekadjati, Edi S.: </w:t>
            </w:r>
            <w:r w:rsidRPr="00CF47E1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Masyarakat Sunda Dan Kebudayaannya</w:t>
            </w:r>
            <w:r w:rsidRPr="00CF47E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. Jakarta: PT Girimukti Pasaka. </w:t>
            </w:r>
          </w:p>
        </w:tc>
      </w:tr>
      <w:tr w:rsidR="008C3133" w:rsidRPr="007F7F8E" w:rsidTr="001711B3">
        <w:tc>
          <w:tcPr>
            <w:tcW w:w="2880" w:type="dxa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MEDIA PEMBELAJARAN</w:t>
            </w:r>
          </w:p>
        </w:tc>
        <w:tc>
          <w:tcPr>
            <w:tcW w:w="5760" w:type="dxa"/>
            <w:gridSpan w:val="3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5730" w:type="dxa"/>
            <w:gridSpan w:val="3"/>
            <w:shd w:val="clear" w:color="auto" w:fill="D9D9D9" w:themeFill="background1" w:themeFillShade="D9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HARDWARE</w:t>
            </w:r>
          </w:p>
        </w:tc>
      </w:tr>
      <w:tr w:rsidR="008C3133" w:rsidRPr="007F7F8E" w:rsidTr="001711B3">
        <w:tc>
          <w:tcPr>
            <w:tcW w:w="2880" w:type="dxa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900085" w:rsidRPr="007F7F8E" w:rsidRDefault="00900085" w:rsidP="0090008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Presentasi</w:t>
            </w:r>
          </w:p>
          <w:p w:rsidR="008C3133" w:rsidRPr="00CF47E1" w:rsidRDefault="00900085" w:rsidP="00900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7E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Borwsing Internet</w:t>
            </w:r>
          </w:p>
        </w:tc>
        <w:tc>
          <w:tcPr>
            <w:tcW w:w="5730" w:type="dxa"/>
            <w:gridSpan w:val="3"/>
          </w:tcPr>
          <w:p w:rsidR="00AB29B9" w:rsidRPr="007F7F8E" w:rsidRDefault="00AB29B9" w:rsidP="00AB29B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Laptop</w:t>
            </w:r>
          </w:p>
          <w:p w:rsidR="008C3133" w:rsidRPr="00CF47E1" w:rsidRDefault="00AB29B9" w:rsidP="00AB29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7E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Infocus</w:t>
            </w:r>
          </w:p>
        </w:tc>
      </w:tr>
      <w:tr w:rsidR="008C3133" w:rsidRPr="007F7F8E" w:rsidTr="001711B3">
        <w:tc>
          <w:tcPr>
            <w:tcW w:w="2880" w:type="dxa"/>
          </w:tcPr>
          <w:p w:rsidR="008C3133" w:rsidRPr="007F7F8E" w:rsidRDefault="008C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  <w:tc>
          <w:tcPr>
            <w:tcW w:w="11490" w:type="dxa"/>
            <w:gridSpan w:val="6"/>
          </w:tcPr>
          <w:p w:rsidR="008C3133" w:rsidRPr="007F7F8E" w:rsidRDefault="00CF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Heriyanto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S.Sos.I</w:t>
            </w:r>
            <w:proofErr w:type="spellEnd"/>
            <w:r w:rsidR="00926CF8"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6CF8" w:rsidRPr="007F7F8E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</w:tbl>
    <w:p w:rsidR="00366E71" w:rsidRPr="007F7F8E" w:rsidRDefault="00366E71">
      <w:pPr>
        <w:rPr>
          <w:rFonts w:ascii="Times New Roman" w:hAnsi="Times New Roman" w:cs="Times New Roman"/>
          <w:sz w:val="24"/>
          <w:szCs w:val="24"/>
        </w:rPr>
      </w:pPr>
      <w:r w:rsidRPr="007F7F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6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563"/>
        <w:gridCol w:w="1947"/>
        <w:gridCol w:w="2250"/>
        <w:gridCol w:w="2340"/>
        <w:gridCol w:w="810"/>
        <w:gridCol w:w="1350"/>
        <w:gridCol w:w="90"/>
        <w:gridCol w:w="810"/>
        <w:gridCol w:w="1500"/>
      </w:tblGrid>
      <w:tr w:rsidR="00A50B99" w:rsidRPr="007F7F8E" w:rsidTr="00FC5E66"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C73E71" w:rsidRPr="007F7F8E" w:rsidRDefault="00AF3EFC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Sesi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3E71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C73E71" w:rsidRPr="007F7F8E" w:rsidRDefault="00A50B99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47" w:type="dxa"/>
            <w:vMerge w:val="restart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="004F4906"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4F4906" w:rsidRPr="007F7F8E" w:rsidTr="00FC5E66">
        <w:tc>
          <w:tcPr>
            <w:tcW w:w="990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:rsidR="00C73E71" w:rsidRPr="007F7F8E" w:rsidRDefault="00C73E71" w:rsidP="00C7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906" w:rsidRPr="007F7F8E" w:rsidTr="00FC5E66">
        <w:tc>
          <w:tcPr>
            <w:tcW w:w="990" w:type="dxa"/>
          </w:tcPr>
          <w:p w:rsidR="00C73E71" w:rsidRPr="007F7F8E" w:rsidRDefault="00064F22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C73E71" w:rsidRPr="007F7F8E" w:rsidRDefault="00A50B99" w:rsidP="00E8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906" w:rsidRPr="007F7F8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F4906"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2F" w:rsidRPr="007F7F8E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konesp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947" w:type="dxa"/>
          </w:tcPr>
          <w:p w:rsidR="00C73E71" w:rsidRPr="007F7F8E" w:rsidRDefault="00E844E8" w:rsidP="00E8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2250" w:type="dxa"/>
          </w:tcPr>
          <w:p w:rsidR="00E844E8" w:rsidRDefault="004F4906" w:rsidP="00E844E8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44E8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E844E8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4F4906" w:rsidRPr="00E844E8" w:rsidRDefault="00E844E8" w:rsidP="00E844E8">
            <w:pPr>
              <w:pStyle w:val="ListParagraph"/>
              <w:numPr>
                <w:ilvl w:val="0"/>
                <w:numId w:val="1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8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E8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2340" w:type="dxa"/>
          </w:tcPr>
          <w:p w:rsidR="00C73E71" w:rsidRPr="007F7F8E" w:rsidRDefault="004F4906" w:rsidP="00E8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C73E71" w:rsidRPr="007F7F8E" w:rsidRDefault="004F4906" w:rsidP="003E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C73E71" w:rsidRPr="007F7F8E" w:rsidRDefault="004F4906" w:rsidP="00E8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C73E71" w:rsidRPr="007F7F8E" w:rsidRDefault="00D83A25" w:rsidP="003E2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C73E71" w:rsidRPr="007F7F8E" w:rsidRDefault="00B0349D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D724D4" w:rsidRPr="007F7F8E" w:rsidTr="00FC5E66">
        <w:tc>
          <w:tcPr>
            <w:tcW w:w="99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C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3E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C6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3E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="003E25C6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3E25C6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="003E25C6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="003E25C6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="003E25C6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5C6" w:rsidRPr="00D54CC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947" w:type="dxa"/>
          </w:tcPr>
          <w:p w:rsidR="00D724D4" w:rsidRPr="007F7F8E" w:rsidRDefault="003E25C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250" w:type="dxa"/>
          </w:tcPr>
          <w:p w:rsidR="00AF3EFC" w:rsidRPr="007F7F8E" w:rsidRDefault="003E25C6" w:rsidP="00A83F0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  <w:p w:rsidR="00AF3EFC" w:rsidRPr="003E25C6" w:rsidRDefault="003E25C6" w:rsidP="003E25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340" w:type="dxa"/>
          </w:tcPr>
          <w:p w:rsidR="00BA5C0F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BA5C0F" w:rsidRDefault="00BA5C0F" w:rsidP="00BA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0F" w:rsidRDefault="00BA5C0F" w:rsidP="00BA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D4" w:rsidRPr="00BA5C0F" w:rsidRDefault="00D724D4" w:rsidP="00BA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D724D4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D724D4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D724D4" w:rsidRPr="007F7F8E" w:rsidTr="00FC5E66">
        <w:tc>
          <w:tcPr>
            <w:tcW w:w="99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6E1C29" w:rsidRPr="006E1C29" w:rsidRDefault="00177FD3" w:rsidP="00FF05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</w:t>
            </w:r>
            <w:r w:rsidR="006E1C29">
              <w:rPr>
                <w:rFonts w:ascii="Times New Roman" w:hAnsi="Times New Roman" w:cs="Times New Roman"/>
                <w:sz w:val="24"/>
                <w:szCs w:val="24"/>
              </w:rPr>
              <w:t>iswa</w:t>
            </w:r>
            <w:proofErr w:type="spellEnd"/>
            <w:r w:rsidR="006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C2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C2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6E1C29">
              <w:rPr>
                <w:rFonts w:ascii="Times New Roman" w:hAnsi="Times New Roman" w:cs="Times New Roman"/>
                <w:sz w:val="24"/>
                <w:szCs w:val="24"/>
              </w:rPr>
              <w:t xml:space="preserve"> model s</w:t>
            </w:r>
            <w:r w:rsidR="006E1C29" w:rsidRPr="006E1C2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aling ketergantungan dalam masyarakat</w:t>
            </w:r>
          </w:p>
          <w:p w:rsidR="006E1C29" w:rsidRPr="006E1C29" w:rsidRDefault="006E1C29" w:rsidP="00FF05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D724D4" w:rsidRDefault="00D724D4" w:rsidP="00FF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66" w:rsidRDefault="00FC5E66" w:rsidP="00FF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66" w:rsidRDefault="00FC5E66" w:rsidP="00FF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66" w:rsidRPr="007F7F8E" w:rsidRDefault="00FC5E66" w:rsidP="00FF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724D4" w:rsidRPr="007F7F8E" w:rsidRDefault="00FF0577" w:rsidP="00FF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s</w:t>
            </w:r>
            <w:r w:rsidRPr="006E1C29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aling ketergantungan dalam masyarakat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D724D4" w:rsidRPr="007F7F8E" w:rsidRDefault="00FF0577" w:rsidP="00FF057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577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proofErr w:type="spellStart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proofErr w:type="spellEnd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proofErr w:type="spellEnd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577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34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D724D4" w:rsidRPr="007F7F8E" w:rsidRDefault="00D724D4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D724D4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D724D4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AF3EFC" w:rsidRPr="007F7F8E" w:rsidTr="00FC5E66"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Sesi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47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AF3EFC" w:rsidRPr="007F7F8E" w:rsidTr="00FC5E66">
        <w:tc>
          <w:tcPr>
            <w:tcW w:w="990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EFC" w:rsidRPr="007F7F8E" w:rsidTr="00FC5E66">
        <w:tc>
          <w:tcPr>
            <w:tcW w:w="990" w:type="dxa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17ADE" w:rsidRPr="00617ADE" w:rsidRDefault="00AF3EFC" w:rsidP="00617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DE" w:rsidRPr="00617AD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Kesadaran Kolektif</w:t>
            </w:r>
          </w:p>
          <w:p w:rsidR="00AF3EFC" w:rsidRPr="007F7F8E" w:rsidRDefault="00AF3EFC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F3EFC" w:rsidRPr="007F7F8E" w:rsidRDefault="00AF3EFC" w:rsidP="00E0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A6" w:rsidRPr="00617AD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Kesadaran Kolektif</w:t>
            </w:r>
          </w:p>
        </w:tc>
        <w:tc>
          <w:tcPr>
            <w:tcW w:w="2250" w:type="dxa"/>
          </w:tcPr>
          <w:p w:rsidR="00AF3EFC" w:rsidRPr="007F7F8E" w:rsidRDefault="00E070A6" w:rsidP="00E070A6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A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E0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0A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0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0A6">
              <w:rPr>
                <w:rFonts w:ascii="Times New Roman" w:hAnsi="Times New Roman" w:cs="Times New Roman"/>
                <w:sz w:val="24"/>
                <w:szCs w:val="24"/>
              </w:rPr>
              <w:t>Kolektif</w:t>
            </w:r>
            <w:proofErr w:type="spellEnd"/>
          </w:p>
        </w:tc>
        <w:tc>
          <w:tcPr>
            <w:tcW w:w="2340" w:type="dxa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440" w:type="dxa"/>
            <w:gridSpan w:val="2"/>
          </w:tcPr>
          <w:p w:rsidR="00AF3EFC" w:rsidRPr="007F7F8E" w:rsidRDefault="00AF3EFC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F3EFC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AF3EFC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1D50D0" w:rsidRPr="007F7F8E" w:rsidTr="00FC5E66">
        <w:tc>
          <w:tcPr>
            <w:tcW w:w="990" w:type="dxa"/>
          </w:tcPr>
          <w:p w:rsidR="001D50D0" w:rsidRPr="007F7F8E" w:rsidRDefault="001D50D0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1D50D0" w:rsidRPr="007F7F8E" w:rsidRDefault="001D50D0" w:rsidP="00A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1E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A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1E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A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1E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A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1EA"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 w:rsidR="00A631E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A631EA" w:rsidRPr="00D54CC5">
              <w:rPr>
                <w:rFonts w:ascii="Times New Roman" w:hAnsi="Times New Roman"/>
                <w:sz w:val="24"/>
                <w:szCs w:val="24"/>
              </w:rPr>
              <w:t>Talcott Parson</w:t>
            </w:r>
            <w:r w:rsidR="00A631EA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A631EA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="00A63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631EA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="00A6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31EA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947" w:type="dxa"/>
          </w:tcPr>
          <w:p w:rsidR="001D50D0" w:rsidRPr="007F7F8E" w:rsidRDefault="00A631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emikiran</w:t>
            </w:r>
            <w:proofErr w:type="spellEnd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 “Talcott Parson”,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250" w:type="dxa"/>
          </w:tcPr>
          <w:p w:rsidR="001D50D0" w:rsidRPr="007F7F8E" w:rsidRDefault="00A631EA" w:rsidP="00A631EA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Talcott Parson”,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1E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340" w:type="dxa"/>
          </w:tcPr>
          <w:p w:rsidR="001D50D0" w:rsidRPr="007F7F8E" w:rsidRDefault="001D50D0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1D50D0" w:rsidRPr="007F7F8E" w:rsidRDefault="001D50D0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440" w:type="dxa"/>
            <w:gridSpan w:val="2"/>
          </w:tcPr>
          <w:p w:rsidR="001D50D0" w:rsidRPr="007F7F8E" w:rsidRDefault="001D50D0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D50D0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1D50D0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C85007" w:rsidRPr="007F7F8E" w:rsidTr="00FC5E66">
        <w:tc>
          <w:tcPr>
            <w:tcW w:w="990" w:type="dxa"/>
          </w:tcPr>
          <w:p w:rsidR="00C85007" w:rsidRPr="007F7F8E" w:rsidRDefault="00C8500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C85007" w:rsidRPr="007F7F8E" w:rsidRDefault="00C85007" w:rsidP="0060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2BE" w:rsidRPr="007F7F8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1552BE"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2BE" w:rsidRPr="007F7F8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60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43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0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BE"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="00605432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Struktural</w:t>
            </w:r>
            <w:proofErr w:type="spellEnd"/>
            <w:r w:rsidR="00605432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1947" w:type="dxa"/>
          </w:tcPr>
          <w:p w:rsidR="00C85007" w:rsidRPr="007F7F8E" w:rsidRDefault="000E59DB" w:rsidP="0060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="00605432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Struktural</w:t>
            </w:r>
            <w:proofErr w:type="spellEnd"/>
            <w:r w:rsidR="00605432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5432" w:rsidRPr="00D54CC5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</w:p>
          <w:p w:rsidR="00C85007" w:rsidRPr="007F7F8E" w:rsidRDefault="00C85007" w:rsidP="0060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85007" w:rsidRPr="00605432" w:rsidRDefault="00605432" w:rsidP="006054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Struktural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340" w:type="dxa"/>
          </w:tcPr>
          <w:p w:rsidR="00C85007" w:rsidRPr="007F7F8E" w:rsidRDefault="00C8500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C85007" w:rsidRPr="007F7F8E" w:rsidRDefault="00C8500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440" w:type="dxa"/>
            <w:gridSpan w:val="2"/>
          </w:tcPr>
          <w:p w:rsidR="00C85007" w:rsidRPr="007F7F8E" w:rsidRDefault="00C8500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85007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C85007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0E59DB" w:rsidRPr="007F7F8E" w:rsidTr="00FC5E66">
        <w:tc>
          <w:tcPr>
            <w:tcW w:w="990" w:type="dxa"/>
          </w:tcPr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5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9A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9AE" w:rsidRPr="00D54CC5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="005149AE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9AE" w:rsidRPr="00D54CC5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</w:p>
        </w:tc>
        <w:tc>
          <w:tcPr>
            <w:tcW w:w="1947" w:type="dxa"/>
          </w:tcPr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Penejelasan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9AE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5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9AE"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</w:p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149AE" w:rsidRPr="007F7F8E" w:rsidRDefault="005149AE" w:rsidP="0051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</w:p>
          <w:p w:rsidR="000E59DB" w:rsidRPr="007F7F8E" w:rsidRDefault="000E59DB" w:rsidP="005149AE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0E59DB" w:rsidRPr="007F7F8E" w:rsidRDefault="002047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40" w:type="dxa"/>
            <w:gridSpan w:val="2"/>
          </w:tcPr>
          <w:p w:rsidR="000E59DB" w:rsidRPr="007F7F8E" w:rsidRDefault="000E59DB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0E59DB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0E59DB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CB4670">
        <w:tc>
          <w:tcPr>
            <w:tcW w:w="13650" w:type="dxa"/>
            <w:gridSpan w:val="10"/>
          </w:tcPr>
          <w:p w:rsidR="00FC5E66" w:rsidRPr="00FC5E66" w:rsidRDefault="00FC5E66" w:rsidP="00FC5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UJIAN TENGAH SEMESTER</w:t>
            </w:r>
          </w:p>
        </w:tc>
      </w:tr>
      <w:tr w:rsidR="00333B91" w:rsidRPr="007F7F8E" w:rsidTr="00FC5E66"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563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47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333B91" w:rsidRPr="007F7F8E" w:rsidTr="00FC5E66">
        <w:tc>
          <w:tcPr>
            <w:tcW w:w="990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:rsidR="00333B91" w:rsidRPr="007F7F8E" w:rsidRDefault="00333B91" w:rsidP="00D0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7EA" w:rsidRPr="007F7F8E" w:rsidTr="00FC5E66">
        <w:tc>
          <w:tcPr>
            <w:tcW w:w="990" w:type="dxa"/>
          </w:tcPr>
          <w:p w:rsidR="002047EA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2047EA" w:rsidRPr="007F7F8E" w:rsidRDefault="002047EA" w:rsidP="000F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 w:rsidRPr="00D54CC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="000F2367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367" w:rsidRPr="00D54CC5">
              <w:rPr>
                <w:rFonts w:ascii="Times New Roman" w:hAnsi="Times New Roman"/>
                <w:sz w:val="24"/>
                <w:szCs w:val="24"/>
              </w:rPr>
              <w:t>Majemuk</w:t>
            </w:r>
            <w:proofErr w:type="spellEnd"/>
          </w:p>
        </w:tc>
        <w:tc>
          <w:tcPr>
            <w:tcW w:w="1947" w:type="dxa"/>
          </w:tcPr>
          <w:p w:rsidR="002047EA" w:rsidRPr="007F7F8E" w:rsidRDefault="002047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0F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367" w:rsidRPr="00D54CC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="000F2367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F2367" w:rsidRPr="00D54CC5">
              <w:rPr>
                <w:rFonts w:ascii="Times New Roman" w:hAnsi="Times New Roman"/>
                <w:sz w:val="24"/>
                <w:szCs w:val="24"/>
              </w:rPr>
              <w:t>Majemuk</w:t>
            </w:r>
            <w:proofErr w:type="spellEnd"/>
          </w:p>
        </w:tc>
        <w:tc>
          <w:tcPr>
            <w:tcW w:w="2250" w:type="dxa"/>
          </w:tcPr>
          <w:p w:rsidR="00333B91" w:rsidRPr="007F7F8E" w:rsidRDefault="000F2367" w:rsidP="000F23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Majemuk</w:t>
            </w:r>
            <w:proofErr w:type="spellEnd"/>
          </w:p>
        </w:tc>
        <w:tc>
          <w:tcPr>
            <w:tcW w:w="2340" w:type="dxa"/>
          </w:tcPr>
          <w:p w:rsidR="002047EA" w:rsidRPr="007F7F8E" w:rsidRDefault="002047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2047EA" w:rsidRPr="007F7F8E" w:rsidRDefault="002047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2047EA" w:rsidRPr="007F7F8E" w:rsidRDefault="002047EA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2047EA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2047EA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AD65F7" w:rsidRPr="007F7F8E" w:rsidTr="00FC5E66">
        <w:tc>
          <w:tcPr>
            <w:tcW w:w="990" w:type="dxa"/>
          </w:tcPr>
          <w:p w:rsidR="00AD65F7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AD65F7" w:rsidRDefault="00AD65F7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Kebud</w:t>
            </w:r>
            <w:r w:rsidR="00C833EE">
              <w:rPr>
                <w:rFonts w:ascii="Times New Roman" w:hAnsi="Times New Roman"/>
                <w:sz w:val="24"/>
                <w:szCs w:val="24"/>
              </w:rPr>
              <w:t>ayaan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Etos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K</w:t>
            </w:r>
            <w:r w:rsidR="00C833EE" w:rsidRPr="00D54CC5">
              <w:rPr>
                <w:rFonts w:ascii="Times New Roman" w:hAnsi="Times New Roman"/>
                <w:sz w:val="24"/>
                <w:szCs w:val="24"/>
              </w:rPr>
              <w:t>ebudayaan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>)</w:t>
            </w:r>
            <w:r w:rsidR="00C83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Agama, 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Filsafat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Adat-Istiadat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</w:t>
            </w:r>
            <w:r w:rsidR="00C833EE" w:rsidRPr="00D54CC5">
              <w:rPr>
                <w:rFonts w:ascii="Times New Roman" w:hAnsi="Times New Roman"/>
                <w:sz w:val="24"/>
                <w:szCs w:val="24"/>
              </w:rPr>
              <w:t>eni</w:t>
            </w:r>
            <w:proofErr w:type="spellEnd"/>
          </w:p>
          <w:p w:rsidR="00FC5E66" w:rsidRDefault="00FC5E66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E66" w:rsidRDefault="00FC5E66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E66" w:rsidRDefault="00FC5E66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E66" w:rsidRDefault="00FC5E66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E66" w:rsidRDefault="00FC5E66" w:rsidP="00C83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5E66" w:rsidRPr="007F7F8E" w:rsidRDefault="00FC5E66" w:rsidP="00C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D65F7" w:rsidRPr="007F7F8E" w:rsidRDefault="00AD65F7" w:rsidP="00C8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="00C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C8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Kebud</w:t>
            </w:r>
            <w:r w:rsidR="00C833EE">
              <w:rPr>
                <w:rFonts w:ascii="Times New Roman" w:hAnsi="Times New Roman"/>
                <w:sz w:val="24"/>
                <w:szCs w:val="24"/>
              </w:rPr>
              <w:t>ayaan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Etos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K</w:t>
            </w:r>
            <w:r w:rsidR="00C833EE" w:rsidRPr="00D54CC5">
              <w:rPr>
                <w:rFonts w:ascii="Times New Roman" w:hAnsi="Times New Roman"/>
                <w:sz w:val="24"/>
                <w:szCs w:val="24"/>
              </w:rPr>
              <w:t>ebudayaan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>)</w:t>
            </w:r>
            <w:r w:rsidR="00C83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="00C833EE"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 w:rsidRPr="00D54CC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Agama, 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Filsafat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Adat-Istiadat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C833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C833EE">
              <w:rPr>
                <w:rFonts w:ascii="Times New Roman" w:hAnsi="Times New Roman"/>
                <w:sz w:val="24"/>
                <w:szCs w:val="24"/>
              </w:rPr>
              <w:t>S</w:t>
            </w:r>
            <w:r w:rsidR="00C833EE" w:rsidRPr="00D54CC5">
              <w:rPr>
                <w:rFonts w:ascii="Times New Roman" w:hAnsi="Times New Roman"/>
                <w:sz w:val="24"/>
                <w:szCs w:val="24"/>
              </w:rPr>
              <w:t>eni</w:t>
            </w:r>
            <w:proofErr w:type="spellEnd"/>
            <w:r w:rsidR="00C833EE"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D65F7" w:rsidRPr="00523146" w:rsidRDefault="00C833EE" w:rsidP="00A83F0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3EE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P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3EE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3EE">
              <w:rPr>
                <w:rFonts w:ascii="Times New Roman" w:hAnsi="Times New Roman"/>
                <w:sz w:val="24"/>
                <w:szCs w:val="24"/>
              </w:rPr>
              <w:t>orientasi</w:t>
            </w:r>
            <w:proofErr w:type="spellEnd"/>
            <w:r w:rsidRPr="00C8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3EE">
              <w:rPr>
                <w:rFonts w:ascii="Times New Roman" w:hAnsi="Times New Roman"/>
                <w:sz w:val="24"/>
                <w:szCs w:val="24"/>
              </w:rPr>
              <w:t>nil</w:t>
            </w:r>
            <w:r w:rsidR="00523146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="005231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3146">
              <w:rPr>
                <w:rFonts w:ascii="Times New Roman" w:hAnsi="Times New Roman"/>
                <w:sz w:val="24"/>
                <w:szCs w:val="24"/>
              </w:rPr>
              <w:t>Etos</w:t>
            </w:r>
            <w:proofErr w:type="spellEnd"/>
            <w:r w:rsidR="0052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3146">
              <w:rPr>
                <w:rFonts w:ascii="Times New Roman" w:hAnsi="Times New Roman"/>
                <w:sz w:val="24"/>
                <w:szCs w:val="24"/>
              </w:rPr>
              <w:t>Kebudayaan</w:t>
            </w:r>
            <w:proofErr w:type="spellEnd"/>
            <w:r w:rsidR="005231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146" w:rsidRPr="00523146" w:rsidRDefault="00523146" w:rsidP="00A83F0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Agama,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Adat-Istiadat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2340" w:type="dxa"/>
          </w:tcPr>
          <w:p w:rsidR="00AD65F7" w:rsidRPr="007F7F8E" w:rsidRDefault="00AD65F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AD65F7" w:rsidRPr="007F7F8E" w:rsidRDefault="00AD65F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AD65F7" w:rsidRPr="007F7F8E" w:rsidRDefault="00AD65F7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AD65F7" w:rsidRPr="007F7F8E" w:rsidRDefault="00D83A25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AD65F7" w:rsidRPr="007F7F8E" w:rsidRDefault="00362D1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FC5E66">
        <w:tc>
          <w:tcPr>
            <w:tcW w:w="990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Sesi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563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947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250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shd w:val="clear" w:color="auto" w:fill="BFBFBF" w:themeFill="background1" w:themeFillShade="BF"/>
          </w:tcPr>
          <w:p w:rsidR="00FC5E66" w:rsidRPr="007F7F8E" w:rsidRDefault="00FC5E66" w:rsidP="00FC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500" w:type="dxa"/>
            <w:vMerge w:val="restart"/>
            <w:shd w:val="clear" w:color="auto" w:fill="BFBFBF" w:themeFill="background1" w:themeFillShade="BF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Daftar</w:t>
            </w:r>
            <w:proofErr w:type="spellEnd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FC5E66" w:rsidRPr="007F7F8E" w:rsidTr="00FC5E66">
        <w:tc>
          <w:tcPr>
            <w:tcW w:w="990" w:type="dxa"/>
            <w:vMerge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1563" w:type="dxa"/>
            <w:vMerge/>
          </w:tcPr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FC5E66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900" w:type="dxa"/>
            <w:gridSpan w:val="2"/>
            <w:shd w:val="clear" w:color="auto" w:fill="BFBFBF" w:themeFill="background1" w:themeFillShade="BF"/>
          </w:tcPr>
          <w:p w:rsidR="00FC5E66" w:rsidRPr="007F7F8E" w:rsidRDefault="00FC5E66" w:rsidP="003E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500" w:type="dxa"/>
            <w:vMerge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C5E66" w:rsidRPr="007F7F8E" w:rsidTr="00FC5E66">
        <w:tc>
          <w:tcPr>
            <w:tcW w:w="990" w:type="dxa"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FC5E66" w:rsidRPr="004A2848" w:rsidRDefault="00FC5E66" w:rsidP="004A28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A284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erubahan nilai sebagai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bias perkembangan hidup manusia</w:t>
            </w:r>
          </w:p>
        </w:tc>
        <w:tc>
          <w:tcPr>
            <w:tcW w:w="1947" w:type="dxa"/>
          </w:tcPr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A284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erubahan nilai sebagai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bias perkembangan hidup manusia</w:t>
            </w:r>
          </w:p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284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erubahan nilai sebagai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bias perkembangan hidup manusia</w:t>
            </w:r>
          </w:p>
          <w:p w:rsidR="00FC5E66" w:rsidRPr="007F7F8E" w:rsidRDefault="00FC5E66" w:rsidP="004A2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66" w:rsidRPr="007F7F8E" w:rsidRDefault="00FC5E66" w:rsidP="004A2848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FC5E66">
        <w:tc>
          <w:tcPr>
            <w:tcW w:w="990" w:type="dxa"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 xml:space="preserve">roses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FC5E66" w:rsidRDefault="00FC5E66" w:rsidP="00D857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 xml:space="preserve">roses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5E66" w:rsidRPr="007F7F8E" w:rsidRDefault="00FC5E66" w:rsidP="00D8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FC5E66" w:rsidRPr="00D857FC" w:rsidRDefault="00FC5E66" w:rsidP="00D857FC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857FC">
              <w:rPr>
                <w:rFonts w:ascii="Times New Roman" w:hAnsi="Times New Roman" w:cs="Times New Roman"/>
                <w:sz w:val="24"/>
                <w:szCs w:val="24"/>
              </w:rPr>
              <w:t>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FC5E66">
        <w:tc>
          <w:tcPr>
            <w:tcW w:w="990" w:type="dxa"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FC5E66" w:rsidRPr="007F7F8E" w:rsidRDefault="00FC5E66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menguasai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Asimilasi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FC5E66" w:rsidRPr="007F7F8E" w:rsidRDefault="00FC5E66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Asimilasi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FC5E66" w:rsidRPr="009077C4" w:rsidRDefault="00FC5E66" w:rsidP="009077C4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Akulturasi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Asimilasi</w:t>
            </w:r>
            <w:proofErr w:type="spellEnd"/>
            <w:r w:rsidRPr="0090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FC5E66">
        <w:tc>
          <w:tcPr>
            <w:tcW w:w="990" w:type="dxa"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3" w:type="dxa"/>
          </w:tcPr>
          <w:p w:rsidR="00FC5E66" w:rsidRDefault="00FC5E66" w:rsidP="00907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menguasasi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>omparasi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fenomena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>asional</w:t>
            </w:r>
            <w:proofErr w:type="spellEnd"/>
          </w:p>
          <w:p w:rsidR="00FC5E66" w:rsidRPr="007F7F8E" w:rsidRDefault="00FC5E66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C5E66" w:rsidRPr="007F7F8E" w:rsidRDefault="00FC5E66" w:rsidP="0090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onsep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>omparasi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fenomena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2250" w:type="dxa"/>
          </w:tcPr>
          <w:p w:rsidR="00FC5E66" w:rsidRPr="009077C4" w:rsidRDefault="00FC5E66" w:rsidP="009077C4">
            <w:pPr>
              <w:pStyle w:val="ListParagraph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54CC5">
              <w:rPr>
                <w:rFonts w:ascii="Times New Roman" w:hAnsi="Times New Roman"/>
                <w:sz w:val="24"/>
                <w:szCs w:val="24"/>
              </w:rPr>
              <w:t>omparasi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fenomena</w:t>
            </w:r>
            <w:proofErr w:type="spellEnd"/>
            <w:r w:rsidRPr="00D54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CC5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234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FC5E66">
        <w:tc>
          <w:tcPr>
            <w:tcW w:w="990" w:type="dxa"/>
          </w:tcPr>
          <w:p w:rsidR="00FC5E66" w:rsidRPr="007F7F8E" w:rsidRDefault="00FC5E66" w:rsidP="00C7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3" w:type="dxa"/>
          </w:tcPr>
          <w:p w:rsidR="00FC5E66" w:rsidRPr="007F7F8E" w:rsidRDefault="00FC5E66" w:rsidP="0086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menguasasi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komparasi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947" w:type="dxa"/>
          </w:tcPr>
          <w:p w:rsidR="00FC5E66" w:rsidRPr="007F7F8E" w:rsidRDefault="00FC5E66" w:rsidP="0086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menguasasi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komparasi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250" w:type="dxa"/>
          </w:tcPr>
          <w:p w:rsidR="00FC5E66" w:rsidRPr="007F7F8E" w:rsidRDefault="00FC5E66" w:rsidP="00864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omparasi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6E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34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81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135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00" w:type="dxa"/>
          </w:tcPr>
          <w:p w:rsidR="00FC5E66" w:rsidRPr="007F7F8E" w:rsidRDefault="00FC5E66" w:rsidP="00A8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F7F8E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</w:p>
        </w:tc>
      </w:tr>
      <w:tr w:rsidR="00FC5E66" w:rsidRPr="007F7F8E" w:rsidTr="002B019B">
        <w:tc>
          <w:tcPr>
            <w:tcW w:w="13650" w:type="dxa"/>
            <w:gridSpan w:val="10"/>
          </w:tcPr>
          <w:p w:rsidR="00FC5E66" w:rsidRPr="007F7F8E" w:rsidRDefault="00FC5E66" w:rsidP="00FC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AKHIR SEMSTER</w:t>
            </w:r>
          </w:p>
        </w:tc>
      </w:tr>
    </w:tbl>
    <w:p w:rsidR="00366E71" w:rsidRPr="007F7F8E" w:rsidRDefault="00366E71">
      <w:pPr>
        <w:rPr>
          <w:rFonts w:ascii="Times New Roman" w:hAnsi="Times New Roman" w:cs="Times New Roman"/>
          <w:sz w:val="24"/>
          <w:szCs w:val="24"/>
        </w:rPr>
      </w:pPr>
    </w:p>
    <w:sectPr w:rsidR="00366E71" w:rsidRPr="007F7F8E" w:rsidSect="005877D1">
      <w:pgSz w:w="16839" w:h="11907" w:orient="landscape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4A"/>
    <w:multiLevelType w:val="hybridMultilevel"/>
    <w:tmpl w:val="CFE4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D4D"/>
    <w:multiLevelType w:val="hybridMultilevel"/>
    <w:tmpl w:val="4140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5DDB"/>
    <w:multiLevelType w:val="hybridMultilevel"/>
    <w:tmpl w:val="A3E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1345"/>
    <w:multiLevelType w:val="hybridMultilevel"/>
    <w:tmpl w:val="F60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4345"/>
    <w:multiLevelType w:val="hybridMultilevel"/>
    <w:tmpl w:val="DB34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690"/>
    <w:multiLevelType w:val="hybridMultilevel"/>
    <w:tmpl w:val="6138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1F"/>
    <w:multiLevelType w:val="hybridMultilevel"/>
    <w:tmpl w:val="28FA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5CE7"/>
    <w:multiLevelType w:val="hybridMultilevel"/>
    <w:tmpl w:val="D1AE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6533"/>
    <w:multiLevelType w:val="hybridMultilevel"/>
    <w:tmpl w:val="D3E8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FAF"/>
    <w:multiLevelType w:val="hybridMultilevel"/>
    <w:tmpl w:val="F724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3116B"/>
    <w:multiLevelType w:val="hybridMultilevel"/>
    <w:tmpl w:val="F3A0D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673C3"/>
    <w:multiLevelType w:val="hybridMultilevel"/>
    <w:tmpl w:val="6ACE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552C"/>
    <w:multiLevelType w:val="hybridMultilevel"/>
    <w:tmpl w:val="9496C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A0767"/>
    <w:multiLevelType w:val="hybridMultilevel"/>
    <w:tmpl w:val="C73E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BA3"/>
    <w:multiLevelType w:val="hybridMultilevel"/>
    <w:tmpl w:val="FA16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6AAA"/>
    <w:multiLevelType w:val="hybridMultilevel"/>
    <w:tmpl w:val="7198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61859"/>
    <w:multiLevelType w:val="hybridMultilevel"/>
    <w:tmpl w:val="1106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72CFB"/>
    <w:multiLevelType w:val="hybridMultilevel"/>
    <w:tmpl w:val="AF02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0670"/>
    <w:multiLevelType w:val="hybridMultilevel"/>
    <w:tmpl w:val="0BAE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F47BF"/>
    <w:multiLevelType w:val="hybridMultilevel"/>
    <w:tmpl w:val="D3E8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71457"/>
    <w:multiLevelType w:val="hybridMultilevel"/>
    <w:tmpl w:val="0056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15"/>
  </w:num>
  <w:num w:numId="15">
    <w:abstractNumId w:val="18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ED"/>
    <w:rsid w:val="00064F22"/>
    <w:rsid w:val="000E59DB"/>
    <w:rsid w:val="000F2367"/>
    <w:rsid w:val="001302AE"/>
    <w:rsid w:val="001552BE"/>
    <w:rsid w:val="00170484"/>
    <w:rsid w:val="001711B3"/>
    <w:rsid w:val="00177FD3"/>
    <w:rsid w:val="001D50D0"/>
    <w:rsid w:val="002047EA"/>
    <w:rsid w:val="00217442"/>
    <w:rsid w:val="002209BD"/>
    <w:rsid w:val="002725BA"/>
    <w:rsid w:val="002A15EC"/>
    <w:rsid w:val="002E5257"/>
    <w:rsid w:val="00333B91"/>
    <w:rsid w:val="0034215C"/>
    <w:rsid w:val="00362D16"/>
    <w:rsid w:val="00366E71"/>
    <w:rsid w:val="003A42B8"/>
    <w:rsid w:val="003B7072"/>
    <w:rsid w:val="003E25C6"/>
    <w:rsid w:val="003F3C4B"/>
    <w:rsid w:val="003F4EDF"/>
    <w:rsid w:val="004639C7"/>
    <w:rsid w:val="004A2848"/>
    <w:rsid w:val="004A47CF"/>
    <w:rsid w:val="004F4906"/>
    <w:rsid w:val="005149AE"/>
    <w:rsid w:val="00523146"/>
    <w:rsid w:val="005442DF"/>
    <w:rsid w:val="00563042"/>
    <w:rsid w:val="005877D1"/>
    <w:rsid w:val="00597245"/>
    <w:rsid w:val="005B1D0A"/>
    <w:rsid w:val="005F789B"/>
    <w:rsid w:val="00605432"/>
    <w:rsid w:val="00612F60"/>
    <w:rsid w:val="00617ADE"/>
    <w:rsid w:val="006333E9"/>
    <w:rsid w:val="00645A47"/>
    <w:rsid w:val="006E1C29"/>
    <w:rsid w:val="006E4773"/>
    <w:rsid w:val="007306BC"/>
    <w:rsid w:val="00751443"/>
    <w:rsid w:val="007E7A70"/>
    <w:rsid w:val="007F7F8E"/>
    <w:rsid w:val="00826007"/>
    <w:rsid w:val="008646E1"/>
    <w:rsid w:val="00885DF5"/>
    <w:rsid w:val="00892DC6"/>
    <w:rsid w:val="008A0A3A"/>
    <w:rsid w:val="008C3133"/>
    <w:rsid w:val="00900085"/>
    <w:rsid w:val="009077C4"/>
    <w:rsid w:val="00926CF8"/>
    <w:rsid w:val="0095372F"/>
    <w:rsid w:val="009A4F51"/>
    <w:rsid w:val="009A7EDC"/>
    <w:rsid w:val="009D1413"/>
    <w:rsid w:val="00A37A73"/>
    <w:rsid w:val="00A50B99"/>
    <w:rsid w:val="00A631EA"/>
    <w:rsid w:val="00A73272"/>
    <w:rsid w:val="00A83F0E"/>
    <w:rsid w:val="00AB29B9"/>
    <w:rsid w:val="00AD53BF"/>
    <w:rsid w:val="00AD65F7"/>
    <w:rsid w:val="00AE291D"/>
    <w:rsid w:val="00AF3EFC"/>
    <w:rsid w:val="00B01857"/>
    <w:rsid w:val="00B0349D"/>
    <w:rsid w:val="00B16ED7"/>
    <w:rsid w:val="00B373EC"/>
    <w:rsid w:val="00B5738F"/>
    <w:rsid w:val="00B602ED"/>
    <w:rsid w:val="00B72A4B"/>
    <w:rsid w:val="00BA5C0F"/>
    <w:rsid w:val="00BD2BE9"/>
    <w:rsid w:val="00C732E9"/>
    <w:rsid w:val="00C73E71"/>
    <w:rsid w:val="00C833EE"/>
    <w:rsid w:val="00C85007"/>
    <w:rsid w:val="00CC3C55"/>
    <w:rsid w:val="00CF47E1"/>
    <w:rsid w:val="00D07F61"/>
    <w:rsid w:val="00D724D4"/>
    <w:rsid w:val="00D74A8E"/>
    <w:rsid w:val="00D83A25"/>
    <w:rsid w:val="00D8426B"/>
    <w:rsid w:val="00D857FC"/>
    <w:rsid w:val="00D86CCF"/>
    <w:rsid w:val="00E05AE4"/>
    <w:rsid w:val="00E070A6"/>
    <w:rsid w:val="00E56C1F"/>
    <w:rsid w:val="00E67B57"/>
    <w:rsid w:val="00E844E8"/>
    <w:rsid w:val="00ED4BBA"/>
    <w:rsid w:val="00F14E1C"/>
    <w:rsid w:val="00F40868"/>
    <w:rsid w:val="00F5471F"/>
    <w:rsid w:val="00F76FE9"/>
    <w:rsid w:val="00FC5E66"/>
    <w:rsid w:val="00FE55D8"/>
    <w:rsid w:val="00FF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Indah Wahyu M</cp:lastModifiedBy>
  <cp:revision>3</cp:revision>
  <cp:lastPrinted>2016-03-01T12:54:00Z</cp:lastPrinted>
  <dcterms:created xsi:type="dcterms:W3CDTF">2017-01-16T05:33:00Z</dcterms:created>
  <dcterms:modified xsi:type="dcterms:W3CDTF">2017-01-17T03:02:00Z</dcterms:modified>
</cp:coreProperties>
</file>